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540" w:rsidRDefault="00E73B97">
      <w:pPr>
        <w:pStyle w:val="10"/>
        <w:keepNext/>
        <w:keepLines/>
        <w:shd w:val="clear" w:color="auto" w:fill="auto"/>
        <w:spacing w:after="228"/>
        <w:ind w:left="1540" w:right="1620"/>
      </w:pPr>
      <w:bookmarkStart w:id="0" w:name="bookmark0"/>
      <w:r>
        <w:t>Положение о V Республиканском конкурсе «Прорыв» в рамках Республиканского проекта «В ритме Жизни!»</w:t>
      </w:r>
      <w:bookmarkEnd w:id="0"/>
    </w:p>
    <w:p w:rsidR="00CE1540" w:rsidRDefault="00E73B97">
      <w:pPr>
        <w:pStyle w:val="220"/>
        <w:keepNext/>
        <w:keepLines/>
        <w:shd w:val="clear" w:color="auto" w:fill="auto"/>
        <w:spacing w:before="0" w:after="14" w:line="230" w:lineRule="exact"/>
        <w:ind w:left="3680"/>
      </w:pPr>
      <w:bookmarkStart w:id="1" w:name="bookmark1"/>
      <w:r>
        <w:t>I. ОБЩИЕ ПОЛОЖЕНИЯ</w:t>
      </w:r>
      <w:bookmarkEnd w:id="1"/>
    </w:p>
    <w:p w:rsidR="00CE1540" w:rsidRDefault="00E73B97">
      <w:pPr>
        <w:pStyle w:val="14"/>
        <w:shd w:val="clear" w:color="auto" w:fill="auto"/>
        <w:spacing w:before="0"/>
        <w:ind w:left="20" w:right="20" w:firstLine="720"/>
      </w:pPr>
      <w:r>
        <w:t>Настоящее Положение определяет организационные основы, порядок проведения и систему оценки результатов V Республиканского конкурса «Прорыв» в рамках проекта «В ритме Жизни!» (далее - Конкурс).</w:t>
      </w:r>
    </w:p>
    <w:p w:rsidR="00CE1540" w:rsidRDefault="00E73B97">
      <w:pPr>
        <w:pStyle w:val="23"/>
        <w:keepNext/>
        <w:keepLines/>
        <w:shd w:val="clear" w:color="auto" w:fill="auto"/>
        <w:ind w:left="20" w:firstLine="720"/>
      </w:pPr>
      <w:bookmarkStart w:id="2" w:name="bookmark2"/>
      <w:r>
        <w:t>Учредители и организаторы Конкурса</w:t>
      </w:r>
      <w:bookmarkEnd w:id="2"/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3"/>
        </w:tabs>
        <w:spacing w:before="0" w:line="293" w:lineRule="exact"/>
        <w:ind w:left="20" w:right="20" w:firstLine="0"/>
      </w:pPr>
      <w:r>
        <w:t>Государственное бюджетное уч</w:t>
      </w:r>
      <w:r>
        <w:t>реждение дополнительного образования «Республиканский центр внешкольной работы»;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43" w:line="250" w:lineRule="exact"/>
        <w:ind w:left="20" w:firstLine="0"/>
      </w:pPr>
      <w:r>
        <w:t xml:space="preserve">МБУДО «Детская школа искусств №15» </w:t>
      </w:r>
      <w:proofErr w:type="gramStart"/>
      <w:r>
        <w:t>Ново-Савиновского</w:t>
      </w:r>
      <w:proofErr w:type="gramEnd"/>
      <w:r>
        <w:t xml:space="preserve"> района г. Казани;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3"/>
        </w:tabs>
        <w:spacing w:before="0" w:line="250" w:lineRule="exact"/>
        <w:ind w:left="20" w:firstLine="0"/>
      </w:pPr>
      <w:r>
        <w:t>МБУК г. Казани «КДК им. В.И.Ленина».</w:t>
      </w:r>
    </w:p>
    <w:p w:rsidR="00CE1540" w:rsidRDefault="00E73B97">
      <w:pPr>
        <w:pStyle w:val="23"/>
        <w:keepNext/>
        <w:keepLines/>
        <w:shd w:val="clear" w:color="auto" w:fill="auto"/>
        <w:spacing w:line="341" w:lineRule="exact"/>
        <w:ind w:left="20" w:firstLine="720"/>
      </w:pPr>
      <w:bookmarkStart w:id="3" w:name="bookmark3"/>
      <w:r>
        <w:t>Оргкомитет Конкурса:</w:t>
      </w:r>
      <w:bookmarkEnd w:id="3"/>
    </w:p>
    <w:p w:rsidR="00CE1540" w:rsidRDefault="00E73B97">
      <w:pPr>
        <w:pStyle w:val="14"/>
        <w:shd w:val="clear" w:color="auto" w:fill="auto"/>
        <w:spacing w:before="0" w:line="341" w:lineRule="exact"/>
        <w:ind w:left="20" w:right="20" w:firstLine="720"/>
      </w:pPr>
      <w:r>
        <w:t>Подготовку и проведение Конкурса осуществляет организационный комитет (далее - Оргкомитет).</w:t>
      </w:r>
      <w:bookmarkStart w:id="4" w:name="_GoBack"/>
      <w:bookmarkEnd w:id="4"/>
    </w:p>
    <w:p w:rsidR="00CE1540" w:rsidRDefault="00E73B97">
      <w:pPr>
        <w:pStyle w:val="14"/>
        <w:shd w:val="clear" w:color="auto" w:fill="auto"/>
        <w:spacing w:before="0" w:line="341" w:lineRule="exact"/>
        <w:ind w:left="20" w:firstLine="720"/>
      </w:pPr>
      <w:r>
        <w:t>Оргкомитет решает следующие задачи: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164"/>
        </w:tabs>
        <w:spacing w:before="0" w:line="341" w:lineRule="exact"/>
        <w:ind w:left="20" w:firstLine="0"/>
      </w:pPr>
      <w:r>
        <w:t>разрабатывает положение, план подготовки и проведения Конкурса;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159"/>
        </w:tabs>
        <w:spacing w:before="0" w:line="341" w:lineRule="exact"/>
        <w:ind w:left="20" w:firstLine="0"/>
      </w:pPr>
      <w:r>
        <w:t>утверждает состав жюри и протоколы Конкурса. Оргкомитет оставляе</w:t>
      </w:r>
      <w:r>
        <w:t>т за собой право: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169"/>
        </w:tabs>
        <w:spacing w:before="0" w:line="341" w:lineRule="exact"/>
        <w:ind w:left="20" w:firstLine="0"/>
      </w:pPr>
      <w:r>
        <w:t>вносить изменения условий проведения Конкурса;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169"/>
        </w:tabs>
        <w:spacing w:before="0" w:line="341" w:lineRule="exact"/>
        <w:ind w:left="20" w:firstLine="0"/>
      </w:pPr>
      <w:r>
        <w:t>включать в программу Конкурса дополнительные мероприятия;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255"/>
        </w:tabs>
        <w:spacing w:before="0" w:line="341" w:lineRule="exact"/>
        <w:ind w:left="20" w:right="20" w:firstLine="0"/>
      </w:pPr>
      <w:r>
        <w:t>изменять сроки проведения Конкурса (в случае изменений сроков проведения или отмены - Оргкомитет заблаговременно извещает участников);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37"/>
        </w:tabs>
        <w:spacing w:before="0" w:line="341" w:lineRule="exact"/>
        <w:ind w:left="20" w:right="20" w:firstLine="0"/>
      </w:pPr>
      <w:r>
        <w:t>Оргкомитет имеет право использовать и распространять (без выплат гонорара участникам и гостям конкурса) аудио и видеозапи</w:t>
      </w:r>
      <w:r>
        <w:t>си, печатной и иного рода продукции, произведенные во время проведения мероприятий Конкурса и по его итогам.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169"/>
        </w:tabs>
        <w:spacing w:before="0" w:line="341" w:lineRule="exact"/>
        <w:ind w:left="20" w:firstLine="0"/>
      </w:pPr>
      <w:r>
        <w:t>не допускать творческий коллектив до участия в Конкурсе за несоблюдение условий.</w:t>
      </w:r>
    </w:p>
    <w:p w:rsidR="00CE1540" w:rsidRDefault="00E73B97">
      <w:pPr>
        <w:pStyle w:val="14"/>
        <w:shd w:val="clear" w:color="auto" w:fill="auto"/>
        <w:spacing w:before="0" w:line="341" w:lineRule="exact"/>
        <w:ind w:left="20" w:right="20" w:firstLine="720"/>
      </w:pPr>
      <w:r>
        <w:t xml:space="preserve">В организации Конкурса могут принять участие спонсоры и меценаты. </w:t>
      </w:r>
      <w:r>
        <w:t>Условия их участия в организации Конкурса согласовываются с Оргкомитетом дополнительно.</w:t>
      </w:r>
    </w:p>
    <w:p w:rsidR="00CE1540" w:rsidRDefault="00E73B97">
      <w:pPr>
        <w:pStyle w:val="14"/>
        <w:shd w:val="clear" w:color="auto" w:fill="auto"/>
        <w:spacing w:before="0" w:line="341" w:lineRule="exact"/>
        <w:ind w:left="20" w:right="20" w:firstLine="720"/>
      </w:pPr>
      <w:r>
        <w:t>Организаторы предоставляют звуковое оборудование, необходимый инвентарь, сценические реквизиты и костюмы (по возможности).</w:t>
      </w:r>
    </w:p>
    <w:p w:rsidR="00CE1540" w:rsidRDefault="00E73B97">
      <w:pPr>
        <w:pStyle w:val="14"/>
        <w:shd w:val="clear" w:color="auto" w:fill="auto"/>
        <w:spacing w:before="0" w:line="302" w:lineRule="exact"/>
        <w:ind w:left="20" w:right="20" w:firstLine="720"/>
        <w:jc w:val="left"/>
      </w:pPr>
      <w:r>
        <w:rPr>
          <w:rStyle w:val="a8"/>
        </w:rPr>
        <w:t>Цель:</w:t>
      </w:r>
      <w:r>
        <w:t xml:space="preserve"> привлечение общественного внимания к во</w:t>
      </w:r>
      <w:r>
        <w:t xml:space="preserve">просам образования и воспитания детей и молодёжи в сфере искусств. </w:t>
      </w:r>
      <w:r>
        <w:rPr>
          <w:rStyle w:val="a8"/>
        </w:rPr>
        <w:t>Задачи: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3"/>
        </w:tabs>
        <w:spacing w:before="0" w:line="302" w:lineRule="exact"/>
        <w:ind w:left="20" w:right="20" w:firstLine="0"/>
      </w:pPr>
      <w:r>
        <w:t>выявление и поддержка талантливых детей и молодежи, развитие их творческого потенциала, повышение исполнительского мастерства и сценической культуры обеспечение квалифицированной пр</w:t>
      </w:r>
      <w:r>
        <w:t>офессиональной оценки достигнутых результатов творческой деятельности участников;</w:t>
      </w:r>
    </w:p>
    <w:p w:rsidR="00CE1540" w:rsidRDefault="00E73B97">
      <w:pPr>
        <w:pStyle w:val="20"/>
        <w:framePr w:w="2349" w:h="977" w:wrap="notBeside" w:hAnchor="margin" w:x="-142" w:y="-49"/>
        <w:shd w:val="clear" w:color="auto" w:fill="auto"/>
      </w:pPr>
      <w:r>
        <w:t>СОГЛАСОВАНО</w:t>
      </w:r>
    </w:p>
    <w:p w:rsidR="00CE1540" w:rsidRDefault="00E73B97">
      <w:pPr>
        <w:pStyle w:val="30"/>
        <w:framePr w:w="2349" w:h="977" w:wrap="notBeside" w:hAnchor="margin" w:x="-142" w:y="-49"/>
        <w:shd w:val="clear" w:color="auto" w:fill="auto"/>
        <w:ind w:right="180"/>
      </w:pPr>
      <w:r>
        <w:t>Директор ГБУ ДО «Респуб/</w:t>
      </w:r>
    </w:p>
    <w:p w:rsidR="00CE1540" w:rsidRDefault="00E73B97">
      <w:pPr>
        <w:pStyle w:val="20"/>
        <w:framePr w:h="270" w:wrap="notBeside" w:hAnchor="margin" w:x="5146" w:yAlign="center"/>
        <w:shd w:val="clear" w:color="auto" w:fill="auto"/>
        <w:spacing w:line="270" w:lineRule="exact"/>
        <w:ind w:left="100"/>
      </w:pPr>
      <w:r>
        <w:t>УТВЕРЖДЕНО</w:t>
      </w:r>
    </w:p>
    <w:p w:rsidR="00CE1540" w:rsidRDefault="00E73B97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2814320</wp:posOffset>
            </wp:positionH>
            <wp:positionV relativeFrom="margin">
              <wp:posOffset>173990</wp:posOffset>
            </wp:positionV>
            <wp:extent cx="1444625" cy="1359535"/>
            <wp:effectExtent l="0" t="0" r="0" b="0"/>
            <wp:wrapTight wrapText="bothSides">
              <wp:wrapPolygon edited="1">
                <wp:start x="7472" y="0"/>
                <wp:lineTo x="14127" y="0"/>
                <wp:lineTo x="14127" y="201"/>
                <wp:lineTo x="21600" y="201"/>
                <wp:lineTo x="21600" y="7072"/>
                <wp:lineTo x="21419" y="7072"/>
                <wp:lineTo x="21419" y="9110"/>
                <wp:lineTo x="20868" y="9110"/>
                <wp:lineTo x="20868" y="14245"/>
                <wp:lineTo x="21058" y="14245"/>
                <wp:lineTo x="21058" y="21600"/>
                <wp:lineTo x="0" y="21600"/>
                <wp:lineTo x="0" y="201"/>
                <wp:lineTo x="7472" y="201"/>
                <wp:lineTo x="7472" y="0"/>
              </wp:wrapPolygon>
            </wp:wrapTight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4625" cy="1359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1540" w:rsidRDefault="00E73B97">
      <w:pPr>
        <w:pStyle w:val="a5"/>
        <w:framePr w:w="1819" w:h="271" w:wrap="notBeside" w:hAnchor="margin" w:x="6708" w:y="966"/>
        <w:shd w:val="clear" w:color="auto" w:fill="auto"/>
        <w:spacing w:line="270" w:lineRule="exact"/>
      </w:pPr>
      <w:r>
        <w:t>овского района</w:t>
      </w:r>
    </w:p>
    <w:p w:rsidR="00CE1540" w:rsidRDefault="00E73B97">
      <w:pPr>
        <w:pStyle w:val="a5"/>
        <w:framePr w:w="1978" w:h="278" w:wrap="notBeside" w:hAnchor="margin" w:x="6679" w:y="1605"/>
        <w:shd w:val="clear" w:color="auto" w:fill="auto"/>
        <w:spacing w:line="270" w:lineRule="exact"/>
      </w:pPr>
      <w:r>
        <w:rPr>
          <w:rStyle w:val="a6"/>
        </w:rPr>
        <w:t>ября</w:t>
      </w:r>
      <w:r>
        <w:t xml:space="preserve"> 2020 года</w:t>
      </w:r>
    </w:p>
    <w:p w:rsidR="00CE1540" w:rsidRDefault="00E73B97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-87630</wp:posOffset>
            </wp:positionH>
            <wp:positionV relativeFrom="margin">
              <wp:posOffset>369570</wp:posOffset>
            </wp:positionV>
            <wp:extent cx="1566545" cy="1542415"/>
            <wp:effectExtent l="0" t="0" r="0" b="0"/>
            <wp:wrapTight wrapText="bothSides">
              <wp:wrapPolygon edited="1">
                <wp:start x="18317" y="0"/>
                <wp:lineTo x="21424" y="0"/>
                <wp:lineTo x="21424" y="3665"/>
                <wp:lineTo x="19919" y="3665"/>
                <wp:lineTo x="19919" y="5551"/>
                <wp:lineTo x="21600" y="5551"/>
                <wp:lineTo x="21600" y="8789"/>
                <wp:lineTo x="18825" y="8789"/>
                <wp:lineTo x="18825" y="9136"/>
                <wp:lineTo x="14703" y="9136"/>
                <wp:lineTo x="14703" y="11529"/>
                <wp:lineTo x="18825" y="11529"/>
                <wp:lineTo x="18825" y="21600"/>
                <wp:lineTo x="0" y="21600"/>
                <wp:lineTo x="0" y="4181"/>
                <wp:lineTo x="1767" y="4181"/>
                <wp:lineTo x="1767" y="3069"/>
                <wp:lineTo x="18317" y="3069"/>
                <wp:lineTo x="18317" y="0"/>
              </wp:wrapPolygon>
            </wp:wrapTight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545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1540" w:rsidRDefault="00E73B97">
      <w:pPr>
        <w:pStyle w:val="a5"/>
        <w:framePr w:w="1445" w:h="270" w:wrap="around" w:hAnchor="margin" w:x="1543" w:y="1610"/>
        <w:shd w:val="clear" w:color="auto" w:fill="auto"/>
        <w:spacing w:line="270" w:lineRule="exact"/>
      </w:pPr>
      <w:r>
        <w:t>^ 2020 года</w:t>
      </w:r>
    </w:p>
    <w:p w:rsidR="00CE1540" w:rsidRDefault="00E73B97">
      <w:pPr>
        <w:pStyle w:val="30"/>
        <w:framePr w:w="3597" w:h="979" w:wrap="notBeside" w:hAnchor="margin" w:x="6625" w:y="590"/>
        <w:shd w:val="clear" w:color="auto" w:fill="auto"/>
        <w:spacing w:line="326" w:lineRule="exact"/>
        <w:ind w:left="100" w:right="20"/>
      </w:pPr>
      <w:r>
        <w:t>етская школа искусств №15» . Казани С.А.Зиновьева</w:t>
      </w:r>
    </w:p>
    <w:p w:rsidR="00CE1540" w:rsidRDefault="00E73B97">
      <w:pPr>
        <w:pStyle w:val="30"/>
        <w:framePr w:w="1952" w:h="970" w:wrap="notBeside" w:hAnchor="margin" w:x="2050" w:y="594"/>
        <w:shd w:val="clear" w:color="auto" w:fill="auto"/>
        <w:ind w:left="100" w:right="100" w:firstLine="200"/>
      </w:pPr>
      <w:r>
        <w:t>анскии центр ты» Р.А.Идрисов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3"/>
        </w:tabs>
        <w:spacing w:before="0" w:line="302" w:lineRule="exact"/>
        <w:ind w:left="20" w:right="20" w:firstLine="0"/>
      </w:pPr>
      <w:r>
        <w:t>повышение профессионального мастерства и квалификации руководителей творческих коллективов;</w:t>
      </w:r>
      <w:r>
        <w:br w:type="page"/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8"/>
        </w:tabs>
        <w:spacing w:before="0" w:line="307" w:lineRule="exact"/>
        <w:ind w:left="20" w:right="20" w:firstLine="0"/>
        <w:jc w:val="left"/>
      </w:pPr>
      <w:r>
        <w:lastRenderedPageBreak/>
        <w:t>создание среды и условий для творческого общения, установление творческих контактов и развитие дружеских отношений между коллективами и руководителями коллективов;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3"/>
        </w:tabs>
        <w:spacing w:before="0" w:line="307" w:lineRule="exact"/>
        <w:ind w:left="20" w:right="20" w:firstLine="0"/>
        <w:jc w:val="left"/>
      </w:pPr>
      <w:r>
        <w:t>воспитание художественного вкуса и приобщение молодых исполнителей к лучшим образцам культуры и искусства;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8"/>
        </w:tabs>
        <w:spacing w:before="0" w:line="307" w:lineRule="exact"/>
        <w:ind w:left="20" w:firstLine="0"/>
        <w:jc w:val="left"/>
      </w:pPr>
      <w:r>
        <w:t>стимулирование и развитие детского, молодежного и взрослого творчества;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8"/>
        </w:tabs>
        <w:spacing w:before="0"/>
        <w:ind w:left="20" w:firstLine="0"/>
        <w:jc w:val="left"/>
      </w:pPr>
      <w:r>
        <w:t>создание атмосферы творческого праздника;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13"/>
        </w:tabs>
        <w:spacing w:before="0"/>
        <w:ind w:left="20" w:right="20" w:firstLine="0"/>
        <w:jc w:val="left"/>
      </w:pPr>
      <w:r>
        <w:t xml:space="preserve">сохранение и развитие национальных культур. </w:t>
      </w:r>
      <w:r>
        <w:rPr>
          <w:rStyle w:val="a9"/>
        </w:rPr>
        <w:t>Участники Конкурса:</w:t>
      </w:r>
    </w:p>
    <w:p w:rsidR="00CE1540" w:rsidRDefault="00E73B97">
      <w:pPr>
        <w:pStyle w:val="14"/>
        <w:shd w:val="clear" w:color="auto" w:fill="auto"/>
        <w:spacing w:before="0"/>
        <w:ind w:left="20" w:right="20" w:firstLine="720"/>
      </w:pPr>
      <w:proofErr w:type="gramStart"/>
      <w:r>
        <w:t>К участию в Конкурсе приглашаются творческие коллективы и солисты (любительские, профессиональные, занимающиеся на базе детских садов, детских школ искусств, детских музыкальных школ, досуговы</w:t>
      </w:r>
      <w:r>
        <w:t>х центров, домов культуры, дворцов детского и юношеского творчества, учащиеся средне-специальных, высших учебных заведений, общеобразовательных школ и других учреждений Республики Татарстан), по номинациям: вокальное исполнительство, хореография, театр мод</w:t>
      </w:r>
      <w:r>
        <w:t>, художественное слово, в возрасте от 4 до 35 лет.</w:t>
      </w:r>
      <w:proofErr w:type="gramEnd"/>
    </w:p>
    <w:p w:rsidR="00CE1540" w:rsidRDefault="00E73B97">
      <w:pPr>
        <w:pStyle w:val="14"/>
        <w:shd w:val="clear" w:color="auto" w:fill="auto"/>
        <w:spacing w:before="0" w:after="294"/>
        <w:ind w:left="20" w:right="20" w:firstLine="720"/>
      </w:pPr>
      <w:r>
        <w:t>Допускается участие коллективов и солистов, проживающих в городах проведения конкурса или близлежащих городах, на условиях самостоятельного проживания и размещения, а также транспортировки участников к мес</w:t>
      </w:r>
      <w:r>
        <w:t>ту выступления.</w:t>
      </w:r>
    </w:p>
    <w:p w:rsidR="00CE1540" w:rsidRDefault="00E73B97">
      <w:pPr>
        <w:pStyle w:val="220"/>
        <w:keepNext/>
        <w:keepLines/>
        <w:shd w:val="clear" w:color="auto" w:fill="auto"/>
        <w:spacing w:before="0" w:after="220" w:line="230" w:lineRule="exact"/>
        <w:ind w:left="2340"/>
      </w:pPr>
      <w:bookmarkStart w:id="5" w:name="bookmark4"/>
      <w:r>
        <w:t>II. УСЛОВИЯ И ПОРЯДОК ПРОВЕДЕНИЯ КОНКУРСА</w:t>
      </w:r>
      <w:bookmarkEnd w:id="5"/>
    </w:p>
    <w:p w:rsidR="00CE1540" w:rsidRDefault="00E73B97">
      <w:pPr>
        <w:pStyle w:val="14"/>
        <w:shd w:val="clear" w:color="auto" w:fill="auto"/>
        <w:spacing w:before="0" w:line="346" w:lineRule="exact"/>
        <w:ind w:left="20" w:right="20" w:firstLine="720"/>
      </w:pPr>
      <w:r>
        <w:t xml:space="preserve">Для участия в Конкурсе необходимо направить заявку на участие по ссылке: </w:t>
      </w:r>
      <w:hyperlink r:id="rId10" w:history="1">
        <w:r>
          <w:rPr>
            <w:rStyle w:val="a3"/>
            <w:lang w:val="en-US"/>
          </w:rPr>
          <w:t>https</w:t>
        </w:r>
        <w:r w:rsidRPr="00E73B97">
          <w:rPr>
            <w:rStyle w:val="a3"/>
            <w:lang w:val="ru-RU"/>
          </w:rPr>
          <w:t>://</w:t>
        </w:r>
        <w:r>
          <w:rPr>
            <w:rStyle w:val="a3"/>
            <w:lang w:val="en-US"/>
          </w:rPr>
          <w:t>panorama</w:t>
        </w:r>
        <w:r w:rsidRPr="00E73B97">
          <w:rPr>
            <w:rStyle w:val="a3"/>
            <w:lang w:val="ru-RU"/>
          </w:rPr>
          <w:t>.</w:t>
        </w:r>
        <w:r>
          <w:rPr>
            <w:rStyle w:val="a3"/>
            <w:lang w:val="en-US"/>
          </w:rPr>
          <w:t>tatar</w:t>
        </w:r>
        <w:r w:rsidRPr="00E73B97">
          <w:rPr>
            <w:rStyle w:val="a3"/>
            <w:lang w:val="ru-RU"/>
          </w:rPr>
          <w:t>/</w:t>
        </w:r>
        <w:r>
          <w:rPr>
            <w:rStyle w:val="a3"/>
            <w:lang w:val="en-US"/>
          </w:rPr>
          <w:t>catalog</w:t>
        </w:r>
        <w:r w:rsidRPr="00E73B97">
          <w:rPr>
            <w:rStyle w:val="a3"/>
            <w:lang w:val="ru-RU"/>
          </w:rPr>
          <w:t>/</w:t>
        </w:r>
        <w:r>
          <w:rPr>
            <w:rStyle w:val="a3"/>
            <w:lang w:val="en-US"/>
          </w:rPr>
          <w:t>art</w:t>
        </w:r>
        <w:r w:rsidRPr="00E73B97">
          <w:rPr>
            <w:rStyle w:val="a3"/>
            <w:lang w:val="ru-RU"/>
          </w:rPr>
          <w:t>/</w:t>
        </w:r>
      </w:hyperlink>
      <w:r w:rsidRPr="00E73B97">
        <w:rPr>
          <w:rStyle w:val="24"/>
          <w:lang w:val="ru-RU"/>
        </w:rPr>
        <w:t>,</w:t>
      </w:r>
      <w:r w:rsidRPr="00E73B97">
        <w:rPr>
          <w:lang w:val="ru-RU"/>
        </w:rPr>
        <w:t xml:space="preserve"> </w:t>
      </w:r>
      <w:r>
        <w:t xml:space="preserve">а также необходимо заполнить заявку (Приложение 1) и отправить на электронную почту: </w:t>
      </w:r>
      <w:hyperlink r:id="rId11" w:history="1">
        <w:r>
          <w:rPr>
            <w:rStyle w:val="a3"/>
            <w:lang w:val="en-US"/>
          </w:rPr>
          <w:t>jazz</w:t>
        </w:r>
        <w:r w:rsidRPr="00E73B97">
          <w:rPr>
            <w:rStyle w:val="a3"/>
            <w:lang w:val="ru-RU"/>
          </w:rPr>
          <w:t>-</w:t>
        </w:r>
        <w:r>
          <w:rPr>
            <w:rStyle w:val="a3"/>
            <w:lang w:val="en-US"/>
          </w:rPr>
          <w:t>avenue</w:t>
        </w:r>
        <w:r w:rsidRPr="00E73B97">
          <w:rPr>
            <w:rStyle w:val="a3"/>
            <w:lang w:val="ru-RU"/>
          </w:rPr>
          <w:t>@</w:t>
        </w:r>
        <w:r>
          <w:rPr>
            <w:rStyle w:val="a3"/>
            <w:lang w:val="en-US"/>
          </w:rPr>
          <w:t>mail</w:t>
        </w:r>
        <w:r w:rsidRPr="00E73B97">
          <w:rPr>
            <w:rStyle w:val="a3"/>
            <w:lang w:val="ru-RU"/>
          </w:rPr>
          <w:t>.</w:t>
        </w:r>
        <w:r>
          <w:rPr>
            <w:rStyle w:val="a3"/>
            <w:lang w:val="en-US"/>
          </w:rPr>
          <w:t>ru</w:t>
        </w:r>
      </w:hyperlink>
      <w:r w:rsidRPr="00E73B97">
        <w:rPr>
          <w:rStyle w:val="4"/>
          <w:lang w:val="ru-RU"/>
        </w:rPr>
        <w:t xml:space="preserve"> </w:t>
      </w:r>
      <w:r>
        <w:t>не позднее 14 ноября 2020 года.</w:t>
      </w:r>
    </w:p>
    <w:p w:rsidR="00CE1540" w:rsidRDefault="00E73B97">
      <w:pPr>
        <w:pStyle w:val="14"/>
        <w:shd w:val="clear" w:color="auto" w:fill="auto"/>
        <w:spacing w:before="0"/>
        <w:ind w:left="20" w:right="20" w:firstLine="720"/>
      </w:pPr>
      <w:r>
        <w:t>Участник или коллектив, отправивший самую первую заявку, освобождается от опла</w:t>
      </w:r>
      <w:r>
        <w:t>ты организационного взноса за участие в конкурсе, и принимает участие в конкурсе бесплатно!</w:t>
      </w:r>
    </w:p>
    <w:p w:rsidR="00CE1540" w:rsidRDefault="00E73B97">
      <w:pPr>
        <w:pStyle w:val="14"/>
        <w:shd w:val="clear" w:color="auto" w:fill="auto"/>
        <w:spacing w:before="0"/>
        <w:ind w:left="20" w:firstLine="720"/>
      </w:pPr>
      <w:r>
        <w:t>Замена репертуара допускается не позднее 14 ноября 2020 года.</w:t>
      </w:r>
    </w:p>
    <w:p w:rsidR="00CE1540" w:rsidRDefault="00E73B97">
      <w:pPr>
        <w:pStyle w:val="14"/>
        <w:shd w:val="clear" w:color="auto" w:fill="auto"/>
        <w:spacing w:before="0"/>
        <w:ind w:left="20" w:right="20" w:firstLine="720"/>
      </w:pPr>
      <w:r>
        <w:t>Участник, либо коллектив, имеет право участвовать в нескольких номинациях с условием предоставления от</w:t>
      </w:r>
      <w:r>
        <w:t>дельной заявки на каждую номинацию.</w:t>
      </w:r>
    </w:p>
    <w:p w:rsidR="00CE1540" w:rsidRDefault="00E73B97">
      <w:pPr>
        <w:pStyle w:val="14"/>
        <w:shd w:val="clear" w:color="auto" w:fill="auto"/>
        <w:spacing w:before="0"/>
        <w:ind w:left="20" w:right="20" w:firstLine="720"/>
      </w:pPr>
      <w:r>
        <w:t>Оргкомитет может прекратить прием заявок раньше указанного срока (14 ноября 2020 года) по причине большого количества заявившихся участников.</w:t>
      </w:r>
    </w:p>
    <w:p w:rsidR="00CE1540" w:rsidRDefault="00E73B97">
      <w:pPr>
        <w:pStyle w:val="14"/>
        <w:shd w:val="clear" w:color="auto" w:fill="auto"/>
        <w:spacing w:before="0"/>
        <w:ind w:left="20" w:right="20" w:firstLine="720"/>
      </w:pPr>
      <w:r>
        <w:t>В течение 3 дней Вам придет подтверждение на электронный адрес, указанный в за</w:t>
      </w:r>
      <w:r>
        <w:t xml:space="preserve">явке о том, что Ваша заявка принята. Если у Вас возникают какие-либо проблемы с отправкой заявки или у Вас есть к нам вопросы, Вы можете обратиться в оргкомитет по указанным телефонам или отправить свой вопрос на электронную почту: </w:t>
      </w:r>
      <w:hyperlink r:id="rId12" w:history="1">
        <w:r>
          <w:rPr>
            <w:rStyle w:val="a3"/>
            <w:lang w:val="en-US"/>
          </w:rPr>
          <w:t>jazz</w:t>
        </w:r>
        <w:r w:rsidRPr="00E73B97">
          <w:rPr>
            <w:rStyle w:val="a3"/>
            <w:lang w:val="ru-RU"/>
          </w:rPr>
          <w:t>-</w:t>
        </w:r>
        <w:r>
          <w:rPr>
            <w:rStyle w:val="a3"/>
            <w:lang w:val="en-US"/>
          </w:rPr>
          <w:t>avenue</w:t>
        </w:r>
        <w:r w:rsidRPr="00E73B97">
          <w:rPr>
            <w:rStyle w:val="a3"/>
            <w:lang w:val="ru-RU"/>
          </w:rPr>
          <w:t xml:space="preserve"> @</w:t>
        </w:r>
        <w:r>
          <w:rPr>
            <w:rStyle w:val="a3"/>
            <w:lang w:val="en-US"/>
          </w:rPr>
          <w:t>mail</w:t>
        </w:r>
        <w:r w:rsidRPr="00E73B97">
          <w:rPr>
            <w:rStyle w:val="a3"/>
            <w:lang w:val="ru-RU"/>
          </w:rPr>
          <w:t>.</w:t>
        </w:r>
        <w:r>
          <w:rPr>
            <w:rStyle w:val="a3"/>
            <w:lang w:val="en-US"/>
          </w:rPr>
          <w:t>ru</w:t>
        </w:r>
        <w:r w:rsidRPr="00E73B97">
          <w:rPr>
            <w:rStyle w:val="a3"/>
            <w:lang w:val="ru-RU"/>
          </w:rPr>
          <w:t>.</w:t>
        </w:r>
      </w:hyperlink>
    </w:p>
    <w:p w:rsidR="00CE1540" w:rsidRDefault="00E73B97">
      <w:pPr>
        <w:pStyle w:val="14"/>
        <w:numPr>
          <w:ilvl w:val="1"/>
          <w:numId w:val="1"/>
        </w:numPr>
        <w:shd w:val="clear" w:color="auto" w:fill="auto"/>
        <w:tabs>
          <w:tab w:val="left" w:pos="1095"/>
        </w:tabs>
        <w:spacing w:before="0" w:line="341" w:lineRule="exact"/>
        <w:ind w:left="20" w:right="20" w:firstLine="720"/>
      </w:pPr>
      <w:r>
        <w:rPr>
          <w:rStyle w:val="a9"/>
        </w:rPr>
        <w:t>ноября 2020 года</w:t>
      </w:r>
      <w:r>
        <w:t xml:space="preserve"> - номинации «Вокальное исполнительство. Соло», «Хоровое пение» (по адресу: г. Казань, ул</w:t>
      </w:r>
      <w:proofErr w:type="gramStart"/>
      <w:r>
        <w:t>.Г</w:t>
      </w:r>
      <w:proofErr w:type="gramEnd"/>
      <w:r>
        <w:t>олубятникова, д.7, ДШИ №15);</w:t>
      </w:r>
    </w:p>
    <w:p w:rsidR="00CE1540" w:rsidRDefault="00E73B97">
      <w:pPr>
        <w:pStyle w:val="14"/>
        <w:numPr>
          <w:ilvl w:val="1"/>
          <w:numId w:val="1"/>
        </w:numPr>
        <w:shd w:val="clear" w:color="auto" w:fill="auto"/>
        <w:tabs>
          <w:tab w:val="left" w:pos="1172"/>
        </w:tabs>
        <w:spacing w:before="0" w:line="341" w:lineRule="exact"/>
        <w:ind w:left="20" w:right="20" w:firstLine="720"/>
      </w:pPr>
      <w:r>
        <w:rPr>
          <w:rStyle w:val="a9"/>
        </w:rPr>
        <w:t>ноября 2020 г</w:t>
      </w:r>
      <w:r>
        <w:t>ода - номинации «Вокальное исполнительство. Ансамбль», «Хореография»</w:t>
      </w:r>
      <w:r>
        <w:t>, «Театр мод», «Художественное слово» (по адресу: г</w:t>
      </w:r>
      <w:proofErr w:type="gramStart"/>
      <w:r>
        <w:t>.К</w:t>
      </w:r>
      <w:proofErr w:type="gramEnd"/>
      <w:r>
        <w:t>азань, ул. Копылова д.2 «А», КДК им. В.И.Ленина»).</w:t>
      </w:r>
    </w:p>
    <w:p w:rsidR="00CE1540" w:rsidRDefault="00E73B97">
      <w:pPr>
        <w:pStyle w:val="14"/>
        <w:shd w:val="clear" w:color="auto" w:fill="auto"/>
        <w:spacing w:before="0" w:line="341" w:lineRule="exact"/>
        <w:ind w:left="20" w:right="20" w:firstLine="720"/>
      </w:pPr>
      <w:r>
        <w:rPr>
          <w:rStyle w:val="a9"/>
        </w:rPr>
        <w:t>Гала-концерт и Церемония награждения пройдут 22 ноября в 18:00</w:t>
      </w:r>
      <w:r>
        <w:t xml:space="preserve"> по адресу: город Казань, ул. Копылова д.2«А», КДК им. В.И.Ленина, ост. «Соцгород», ст.м. </w:t>
      </w:r>
      <w:r>
        <w:t>«Авиастроительная».</w:t>
      </w:r>
    </w:p>
    <w:p w:rsidR="00CE1540" w:rsidRDefault="00E73B97">
      <w:pPr>
        <w:pStyle w:val="14"/>
        <w:shd w:val="clear" w:color="auto" w:fill="auto"/>
        <w:spacing w:before="0" w:line="341" w:lineRule="exact"/>
        <w:ind w:left="20" w:right="20" w:firstLine="720"/>
      </w:pPr>
      <w:r>
        <w:t>Контактное лицо: Марданова Гульнара Мубаракзяновна - руководитель проекта «В ритме Жизни!», телефон: +7 (903) 344 03 22; Кудряшова Екатерина Владимировна, телефон:+7 (987) 187 24 29.</w:t>
      </w:r>
    </w:p>
    <w:p w:rsidR="00CE1540" w:rsidRDefault="00E73B97">
      <w:pPr>
        <w:pStyle w:val="23"/>
        <w:keepNext/>
        <w:keepLines/>
        <w:shd w:val="clear" w:color="auto" w:fill="auto"/>
        <w:spacing w:after="11" w:line="250" w:lineRule="exact"/>
        <w:ind w:left="20" w:firstLine="0"/>
      </w:pPr>
      <w:bookmarkStart w:id="6" w:name="bookmark5"/>
      <w:r>
        <w:t>Порядок проведения Конкурса:</w:t>
      </w:r>
      <w:bookmarkEnd w:id="6"/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3"/>
        </w:tabs>
        <w:spacing w:before="0" w:line="307" w:lineRule="exact"/>
        <w:ind w:left="20" w:right="20" w:firstLine="0"/>
      </w:pPr>
      <w:r>
        <w:t>точные графики выступлений будут разосланы на электронные адреса, указанные в заявке участниками Конкурса за три дня до начала конкурсных прослушиваний!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13"/>
        </w:tabs>
        <w:spacing w:before="0" w:line="307" w:lineRule="exact"/>
        <w:ind w:left="20" w:right="20" w:firstLine="0"/>
      </w:pPr>
      <w:r>
        <w:t>оценочные листы и комментарии членов жюри являются конфиденциальной информацией, не демонстрируются и н</w:t>
      </w:r>
      <w:r>
        <w:t>е выдаются!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13"/>
        </w:tabs>
        <w:spacing w:before="0" w:line="307" w:lineRule="exact"/>
        <w:ind w:left="20" w:right="20" w:firstLine="0"/>
      </w:pPr>
      <w:r>
        <w:lastRenderedPageBreak/>
        <w:t>Организаторы Конкурса не несут ответственности за использование конкурсантами произведений во время выступлений в конкурсе. Все имущественные претензии, в том числе авторов и обладателей, смежных прав, могут быть адресованы только участнику кон</w:t>
      </w:r>
      <w:r>
        <w:t>курса.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18"/>
        </w:tabs>
        <w:spacing w:before="0" w:line="307" w:lineRule="exact"/>
        <w:ind w:left="20" w:firstLine="0"/>
      </w:pPr>
      <w:r>
        <w:t>для участия в программе Конкурса допускаются группы поддержки, зрители.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294"/>
        </w:tabs>
        <w:spacing w:before="0" w:line="307" w:lineRule="exact"/>
        <w:ind w:left="20" w:right="20" w:firstLine="0"/>
      </w:pPr>
      <w:r>
        <w:t>участники и коллективы по решению жюри Конкурса принимают участие в</w:t>
      </w:r>
      <w:proofErr w:type="gramStart"/>
      <w:r>
        <w:t xml:space="preserve"> Г</w:t>
      </w:r>
      <w:proofErr w:type="gramEnd"/>
      <w:r>
        <w:t>ала- концерте.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307" w:lineRule="exact"/>
        <w:ind w:left="20" w:firstLine="0"/>
      </w:pPr>
      <w:r>
        <w:t>информация о результатах выступления оглашается на Гала-концерте.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3"/>
        </w:tabs>
        <w:spacing w:before="0" w:line="307" w:lineRule="exact"/>
        <w:ind w:left="20" w:firstLine="0"/>
      </w:pPr>
      <w:r>
        <w:t>церемония вручения дипломов и призов проводится на Гала-концерте.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3"/>
        </w:tabs>
        <w:spacing w:before="0" w:line="307" w:lineRule="exact"/>
        <w:ind w:left="20" w:firstLine="0"/>
      </w:pPr>
      <w:r>
        <w:t>на Гала-концерт приглашаются ВСЕ участники независимо от занятого места.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3"/>
        </w:tabs>
        <w:spacing w:before="0" w:line="307" w:lineRule="exact"/>
        <w:ind w:left="20" w:firstLine="0"/>
      </w:pPr>
      <w:r>
        <w:t>каждый участник имеет право на речевую рекламу своего спонсора.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3"/>
        </w:tabs>
        <w:spacing w:before="0" w:line="307" w:lineRule="exact"/>
        <w:ind w:left="20" w:right="20" w:firstLine="0"/>
      </w:pPr>
      <w:r>
        <w:t>видеосъёмка выступлений участниками и сопровождающими</w:t>
      </w:r>
      <w:r>
        <w:t xml:space="preserve"> их лицами для личного пользования разрешена.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3"/>
        </w:tabs>
        <w:spacing w:before="0" w:line="307" w:lineRule="exact"/>
        <w:ind w:left="20" w:right="20" w:firstLine="0"/>
      </w:pPr>
      <w:r>
        <w:t>профессиональная фото и видеосъёмка возможна только по согласованию с Оргкомитетом.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13"/>
        </w:tabs>
        <w:spacing w:before="0" w:line="307" w:lineRule="exact"/>
        <w:ind w:left="20" w:right="20" w:firstLine="0"/>
      </w:pPr>
      <w:r>
        <w:t>проезд и доставка декораций, реквизита и инструментов осуществляется за счет участников Конкурса.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298"/>
        </w:tabs>
        <w:spacing w:before="0"/>
        <w:ind w:left="20" w:right="20" w:firstLine="0"/>
      </w:pPr>
      <w:proofErr w:type="gramStart"/>
      <w:r>
        <w:t>участие в Конкурсе подразуме</w:t>
      </w:r>
      <w:r>
        <w:t>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</w:t>
      </w:r>
      <w:r>
        <w:t>) в технической документации Конкурса на бумажных и электронных носителях, а также согласие на публикацию указанной информации в сети Интернет на ресурсах, принадлежащих ГБУДО «Республиканский центр</w:t>
      </w:r>
      <w:proofErr w:type="gramEnd"/>
      <w:r>
        <w:t xml:space="preserve"> внешкольной работы», МБУДО «Детская школа искусств №15» </w:t>
      </w:r>
      <w:proofErr w:type="gramStart"/>
      <w:r>
        <w:t>Н</w:t>
      </w:r>
      <w:r>
        <w:t>ово-Савиновского</w:t>
      </w:r>
      <w:proofErr w:type="gramEnd"/>
      <w:r>
        <w:t xml:space="preserve"> района г. Казани, «КДК им. В. И. Ленина» г. Казани.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3"/>
        </w:tabs>
        <w:spacing w:before="0"/>
        <w:ind w:left="20" w:firstLine="0"/>
      </w:pPr>
      <w:r>
        <w:t>проживание и питание участников Конкурса за счет направляющей стороны.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240"/>
        <w:ind w:left="20" w:right="20" w:firstLine="0"/>
      </w:pPr>
      <w:r>
        <w:t>участник, либо коллектив, имеет право участвовать в нескольких номинациях с условием предоставления отдельной заявки на каждую номинацию.</w:t>
      </w:r>
    </w:p>
    <w:p w:rsidR="00CE1540" w:rsidRDefault="00E73B97">
      <w:pPr>
        <w:pStyle w:val="23"/>
        <w:keepNext/>
        <w:keepLines/>
        <w:shd w:val="clear" w:color="auto" w:fill="auto"/>
        <w:ind w:left="20" w:firstLine="0"/>
      </w:pPr>
      <w:bookmarkStart w:id="7" w:name="bookmark6"/>
      <w:r>
        <w:t>Номинации и возрастные категории:</w:t>
      </w:r>
      <w:bookmarkEnd w:id="7"/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8"/>
        </w:tabs>
        <w:spacing w:before="0"/>
        <w:ind w:left="20" w:right="20" w:firstLine="0"/>
      </w:pPr>
      <w:r>
        <w:rPr>
          <w:rStyle w:val="aa"/>
        </w:rPr>
        <w:t>Категория «А»</w:t>
      </w:r>
      <w:r>
        <w:t xml:space="preserve"> - профессиональные творческие коллективы и солисты, занимающиеся на ба</w:t>
      </w:r>
      <w:r>
        <w:t>зе детских школ искусств, детских музыкальных школ, профессиональных средне - специальных, высших учебных заведений Республики Татарстан.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8"/>
        </w:tabs>
        <w:spacing w:before="0" w:after="229"/>
        <w:ind w:left="20" w:right="20" w:firstLine="0"/>
      </w:pPr>
      <w:r>
        <w:rPr>
          <w:rStyle w:val="aa"/>
        </w:rPr>
        <w:t>Категория «Б» -</w:t>
      </w:r>
      <w:r>
        <w:t xml:space="preserve"> любительские, самодеятельные творческие коллективы и солисты, на базе детских садов, досуговых центров</w:t>
      </w:r>
      <w:r>
        <w:t>, домов культуры, дворцов детского и юношеского творчества, учащиеся средне - специальных, высших учебных заведений, общеобразовательных школ и других учреждений Республики Татарстан.</w:t>
      </w:r>
    </w:p>
    <w:p w:rsidR="00CE1540" w:rsidRDefault="00E73B97">
      <w:pPr>
        <w:pStyle w:val="23"/>
        <w:keepNext/>
        <w:keepLines/>
        <w:shd w:val="clear" w:color="auto" w:fill="auto"/>
        <w:spacing w:line="312" w:lineRule="exact"/>
        <w:ind w:left="20" w:firstLine="0"/>
      </w:pPr>
      <w:bookmarkStart w:id="8" w:name="bookmark7"/>
      <w:r>
        <w:t>Направления Конкурса (соло, малые формы, коллективы)</w:t>
      </w:r>
      <w:bookmarkEnd w:id="8"/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3"/>
        </w:tabs>
        <w:spacing w:before="0" w:line="312" w:lineRule="exact"/>
        <w:ind w:left="20" w:firstLine="0"/>
      </w:pPr>
      <w:r>
        <w:t>Вокальное исполнительство;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312" w:lineRule="exact"/>
        <w:ind w:left="20" w:firstLine="0"/>
      </w:pPr>
      <w:r>
        <w:t>Хореография;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8"/>
        </w:tabs>
        <w:spacing w:before="0" w:line="312" w:lineRule="exact"/>
        <w:ind w:left="20" w:firstLine="0"/>
      </w:pPr>
      <w:r>
        <w:t>Театр мод;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312" w:lineRule="exact"/>
        <w:ind w:left="20" w:firstLine="0"/>
      </w:pPr>
      <w:r>
        <w:t>Художественное слово.</w:t>
      </w:r>
    </w:p>
    <w:p w:rsidR="00CE1540" w:rsidRDefault="00E73B97">
      <w:pPr>
        <w:pStyle w:val="41"/>
        <w:shd w:val="clear" w:color="auto" w:fill="auto"/>
        <w:ind w:left="20" w:right="20"/>
      </w:pPr>
      <w:r>
        <w:t>Направление: «Вокальное исполнительство» Номинации:</w:t>
      </w:r>
      <w:r>
        <w:rPr>
          <w:rStyle w:val="42"/>
        </w:rPr>
        <w:t xml:space="preserve"> («Соло», « Дуэт», «Ансамбли», «Хор»)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3"/>
        </w:tabs>
        <w:spacing w:before="0" w:line="317" w:lineRule="exact"/>
        <w:ind w:left="300" w:right="20"/>
        <w:jc w:val="left"/>
      </w:pPr>
      <w:r>
        <w:t>«Первые шаги» (4 - 5 лет). «Дебют» (6 - 7 лет) Академический вокал Военно-патриотическая песня</w:t>
      </w:r>
    </w:p>
    <w:p w:rsidR="00CE1540" w:rsidRDefault="00E73B97">
      <w:pPr>
        <w:pStyle w:val="14"/>
        <w:shd w:val="clear" w:color="auto" w:fill="auto"/>
        <w:spacing w:before="0" w:line="317" w:lineRule="exact"/>
        <w:ind w:left="300" w:right="1840" w:firstLine="0"/>
        <w:jc w:val="left"/>
      </w:pPr>
      <w:r>
        <w:t>Авторская песня (оценивается автор, исполняющий своё произведение) Романс</w:t>
      </w:r>
    </w:p>
    <w:p w:rsidR="00CE1540" w:rsidRDefault="00E73B97">
      <w:pPr>
        <w:pStyle w:val="14"/>
        <w:shd w:val="clear" w:color="auto" w:fill="auto"/>
        <w:spacing w:before="0" w:line="317" w:lineRule="exact"/>
        <w:ind w:left="20" w:firstLine="280"/>
        <w:jc w:val="left"/>
      </w:pPr>
      <w:r>
        <w:t>Бардовская песня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8"/>
        </w:tabs>
        <w:spacing w:before="0" w:line="317" w:lineRule="exact"/>
        <w:ind w:left="300"/>
        <w:jc w:val="left"/>
      </w:pPr>
      <w:r>
        <w:t>Эстрадный вокал (русский)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8"/>
        </w:tabs>
        <w:spacing w:before="0" w:line="317" w:lineRule="exact"/>
        <w:ind w:left="300"/>
        <w:jc w:val="left"/>
      </w:pPr>
      <w:r>
        <w:t>Эстрадный вокал (на татарском языке)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8"/>
        </w:tabs>
        <w:spacing w:before="0" w:line="317" w:lineRule="exact"/>
        <w:ind w:left="300"/>
        <w:jc w:val="left"/>
      </w:pPr>
      <w:r>
        <w:t>Эстрадный вокал (зарубежный)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3"/>
        </w:tabs>
        <w:spacing w:before="0" w:line="317" w:lineRule="exact"/>
        <w:ind w:left="300"/>
        <w:jc w:val="left"/>
      </w:pPr>
      <w:r>
        <w:t>Народный вокал (частушки / национальное, этническое пение)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3"/>
        </w:tabs>
        <w:spacing w:before="0" w:line="317" w:lineRule="exact"/>
        <w:ind w:left="300" w:right="20"/>
        <w:jc w:val="left"/>
      </w:pPr>
      <w:r>
        <w:lastRenderedPageBreak/>
        <w:t>Рок вокал Джазовый вокал</w:t>
      </w:r>
    </w:p>
    <w:p w:rsidR="00CE1540" w:rsidRDefault="00E73B97">
      <w:pPr>
        <w:pStyle w:val="14"/>
        <w:shd w:val="clear" w:color="auto" w:fill="auto"/>
        <w:spacing w:before="0"/>
        <w:ind w:left="20" w:right="20" w:firstLine="280"/>
      </w:pPr>
      <w:r>
        <w:t>Современные альтернативные вокальные направления (соул, ритм-</w:t>
      </w:r>
      <w:proofErr w:type="gramStart"/>
      <w:r>
        <w:t>н-</w:t>
      </w:r>
      <w:proofErr w:type="gramEnd"/>
      <w:r>
        <w:t xml:space="preserve"> блюз, рэп, хип- хоп, гранж и т.д.)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3"/>
        </w:tabs>
        <w:spacing w:before="0"/>
        <w:ind w:left="300"/>
        <w:jc w:val="left"/>
      </w:pPr>
      <w:r>
        <w:t>ВИА.</w:t>
      </w:r>
    </w:p>
    <w:p w:rsidR="00CE1540" w:rsidRDefault="00E73B97">
      <w:pPr>
        <w:pStyle w:val="23"/>
        <w:keepNext/>
        <w:keepLines/>
        <w:shd w:val="clear" w:color="auto" w:fill="auto"/>
        <w:ind w:left="300"/>
        <w:jc w:val="left"/>
      </w:pPr>
      <w:bookmarkStart w:id="9" w:name="bookmark8"/>
      <w:r>
        <w:t>Возрастные категории:</w:t>
      </w:r>
      <w:bookmarkEnd w:id="9"/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1498"/>
          <w:tab w:val="left" w:pos="5472"/>
        </w:tabs>
        <w:spacing w:before="0"/>
        <w:ind w:left="740" w:firstLine="340"/>
        <w:jc w:val="left"/>
      </w:pPr>
      <w:r>
        <w:t>4 - 5 лет;</w:t>
      </w:r>
      <w:r>
        <w:tab/>
        <w:t>- 17 - 18 лет;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1502"/>
          <w:tab w:val="left" w:pos="5472"/>
        </w:tabs>
        <w:spacing w:before="0"/>
        <w:ind w:left="740" w:firstLine="340"/>
        <w:jc w:val="left"/>
      </w:pPr>
      <w:r>
        <w:t>6 - 7 лет;</w:t>
      </w:r>
      <w:r>
        <w:tab/>
        <w:t>- 19 - 25 лет;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1507"/>
          <w:tab w:val="left" w:pos="5472"/>
        </w:tabs>
        <w:spacing w:before="0"/>
        <w:ind w:left="740" w:firstLine="340"/>
        <w:jc w:val="left"/>
      </w:pPr>
      <w:r>
        <w:t>8 - 9 лет;</w:t>
      </w:r>
      <w:r>
        <w:tab/>
        <w:t>- от 26 лет и старше;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1459"/>
          <w:tab w:val="left" w:pos="5472"/>
        </w:tabs>
        <w:spacing w:before="0"/>
        <w:ind w:left="740" w:firstLine="340"/>
        <w:jc w:val="left"/>
      </w:pPr>
      <w:proofErr w:type="gramStart"/>
      <w:r>
        <w:t>10 - 11 лет;</w:t>
      </w:r>
      <w:r>
        <w:tab/>
      </w:r>
      <w:r>
        <w:t>- учитель и ученик (оценивается</w:t>
      </w:r>
      <w:proofErr w:type="gramEnd"/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1459"/>
          <w:tab w:val="left" w:pos="5837"/>
        </w:tabs>
        <w:spacing w:before="0"/>
        <w:ind w:left="740" w:firstLine="340"/>
        <w:jc w:val="left"/>
      </w:pPr>
      <w:proofErr w:type="gramStart"/>
      <w:r>
        <w:t>12 - 13 лет;</w:t>
      </w:r>
      <w:r>
        <w:tab/>
        <w:t>преподаватель и ученик).</w:t>
      </w:r>
      <w:proofErr w:type="gramEnd"/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1459"/>
        </w:tabs>
        <w:spacing w:before="0"/>
        <w:ind w:left="740" w:firstLine="340"/>
        <w:jc w:val="left"/>
      </w:pPr>
      <w:r>
        <w:t>14 - 16 лет;</w:t>
      </w:r>
    </w:p>
    <w:p w:rsidR="00CE1540" w:rsidRDefault="00E73B97">
      <w:pPr>
        <w:pStyle w:val="14"/>
        <w:shd w:val="clear" w:color="auto" w:fill="auto"/>
        <w:spacing w:before="0"/>
        <w:ind w:left="20" w:right="20" w:firstLine="720"/>
        <w:jc w:val="left"/>
      </w:pPr>
      <w:r>
        <w:t xml:space="preserve">Смешанная категория (коллективы, в которых участники основной возрастной категории составляют менее 70% от общего числа). </w:t>
      </w:r>
      <w:r>
        <w:rPr>
          <w:rStyle w:val="ab"/>
        </w:rPr>
        <w:t>Количественный состав участников: «Хор»</w:t>
      </w:r>
      <w:r>
        <w:t xml:space="preserve"> (от 13 человек) </w:t>
      </w:r>
      <w:r>
        <w:rPr>
          <w:rStyle w:val="ab"/>
        </w:rPr>
        <w:t>Возрастные категории участников: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1368"/>
          <w:tab w:val="left" w:pos="5472"/>
        </w:tabs>
        <w:spacing w:before="0"/>
        <w:ind w:left="740" w:firstLine="340"/>
        <w:jc w:val="left"/>
      </w:pPr>
      <w:r>
        <w:t>младший хор (5-8 лет);</w:t>
      </w:r>
      <w:r>
        <w:tab/>
        <w:t>- старший хор (13-17лет);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1311"/>
          <w:tab w:val="left" w:pos="5410"/>
        </w:tabs>
        <w:spacing w:before="0"/>
        <w:ind w:left="740" w:right="20" w:firstLine="340"/>
        <w:jc w:val="left"/>
      </w:pPr>
      <w:r>
        <w:t>средний хор (9-12 лет);</w:t>
      </w:r>
      <w:r>
        <w:tab/>
        <w:t>- взрослый хор (от 18 лет и старше). В коллективе каждой возрастной категории допускается наличие до 30% участников</w:t>
      </w:r>
    </w:p>
    <w:p w:rsidR="00CE1540" w:rsidRDefault="00E73B97">
      <w:pPr>
        <w:pStyle w:val="14"/>
        <w:shd w:val="clear" w:color="auto" w:fill="auto"/>
        <w:spacing w:before="0"/>
        <w:ind w:left="20" w:right="20" w:firstLine="0"/>
      </w:pPr>
      <w:r>
        <w:t>младше или старше</w:t>
      </w:r>
      <w:r>
        <w:t xml:space="preserve"> указанных возрастных рамок. </w:t>
      </w:r>
      <w:proofErr w:type="gramStart"/>
      <w:r>
        <w:t>Например, в коллективе участвующем в возрастной категории «средний хор», может быть до 20% состава младше 9 лет или старше 12 лет).</w:t>
      </w:r>
      <w:proofErr w:type="gramEnd"/>
    </w:p>
    <w:p w:rsidR="00CE1540" w:rsidRDefault="00E73B97">
      <w:pPr>
        <w:pStyle w:val="14"/>
        <w:shd w:val="clear" w:color="auto" w:fill="auto"/>
        <w:spacing w:before="0"/>
        <w:ind w:left="20" w:right="20" w:firstLine="720"/>
        <w:jc w:val="left"/>
      </w:pPr>
      <w:r>
        <w:rPr>
          <w:rStyle w:val="ab"/>
        </w:rPr>
        <w:t>ВНИМАНИЕ!</w:t>
      </w:r>
      <w:r>
        <w:t xml:space="preserve"> Возраст участников определяется на день проведения Конкурса. </w:t>
      </w:r>
      <w:r>
        <w:rPr>
          <w:rStyle w:val="ab"/>
        </w:rPr>
        <w:t xml:space="preserve">Конкурсные произведения </w:t>
      </w:r>
      <w:r>
        <w:rPr>
          <w:rStyle w:val="ab"/>
        </w:rPr>
        <w:t>могут исполняться:</w:t>
      </w:r>
    </w:p>
    <w:p w:rsidR="00CE1540" w:rsidRDefault="00E73B97">
      <w:pPr>
        <w:pStyle w:val="14"/>
        <w:shd w:val="clear" w:color="auto" w:fill="auto"/>
        <w:spacing w:before="0"/>
        <w:ind w:left="20" w:right="20" w:firstLine="280"/>
        <w:jc w:val="left"/>
      </w:pPr>
      <w:r>
        <w:t xml:space="preserve">в сопровождении аккомпанемента (концертмейстера); оркестра или инструментального ансамбля; «минусовой» фонограммы; без сопровождения </w:t>
      </w:r>
      <w:r w:rsidRPr="00E73B97">
        <w:rPr>
          <w:lang w:val="ru-RU"/>
        </w:rPr>
        <w:t>(</w:t>
      </w:r>
      <w:r>
        <w:rPr>
          <w:lang w:val="en-US"/>
        </w:rPr>
        <w:t>a</w:t>
      </w:r>
      <w:r w:rsidRPr="00E73B97">
        <w:rPr>
          <w:lang w:val="ru-RU"/>
        </w:rPr>
        <w:t>'</w:t>
      </w:r>
      <w:r>
        <w:rPr>
          <w:lang w:val="en-US"/>
        </w:rPr>
        <w:t>capella</w:t>
      </w:r>
      <w:r w:rsidRPr="00E73B97">
        <w:rPr>
          <w:lang w:val="ru-RU"/>
        </w:rPr>
        <w:t xml:space="preserve">). </w:t>
      </w:r>
      <w:r>
        <w:rPr>
          <w:rStyle w:val="ab"/>
        </w:rPr>
        <w:t>Требования к участникам: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298"/>
        </w:tabs>
        <w:spacing w:before="0"/>
        <w:ind w:left="20" w:right="20" w:firstLine="0"/>
      </w:pPr>
      <w:r>
        <w:t>участники, обязаны самостоятельно обеспечить музыкальное сопровожд</w:t>
      </w:r>
      <w:r>
        <w:t>ение и присутствие концертмейстера (оркестра или инструментального ансамбля);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13"/>
        </w:tabs>
        <w:spacing w:before="0"/>
        <w:ind w:left="20" w:right="20" w:firstLine="0"/>
      </w:pPr>
      <w:r>
        <w:t xml:space="preserve">участники, выступающие под «минус», должны предоставить фонограмму в Оргкомитет не позднее, чем за один день до начала Конкурса на электронную почту: </w:t>
      </w:r>
      <w:hyperlink r:id="rId13" w:history="1">
        <w:r>
          <w:rPr>
            <w:rStyle w:val="a3"/>
            <w:lang w:val="en-US"/>
          </w:rPr>
          <w:t>jazz</w:t>
        </w:r>
        <w:r w:rsidRPr="00E73B97">
          <w:rPr>
            <w:rStyle w:val="a3"/>
            <w:lang w:val="ru-RU"/>
          </w:rPr>
          <w:t>-</w:t>
        </w:r>
        <w:r>
          <w:rPr>
            <w:rStyle w:val="a3"/>
            <w:lang w:val="en-US"/>
          </w:rPr>
          <w:t>avenue</w:t>
        </w:r>
        <w:r w:rsidRPr="00E73B97">
          <w:rPr>
            <w:rStyle w:val="a3"/>
            <w:lang w:val="ru-RU"/>
          </w:rPr>
          <w:t>@</w:t>
        </w:r>
        <w:r>
          <w:rPr>
            <w:rStyle w:val="a3"/>
            <w:lang w:val="en-US"/>
          </w:rPr>
          <w:t>mail</w:t>
        </w:r>
        <w:r w:rsidRPr="00E73B97">
          <w:rPr>
            <w:rStyle w:val="a3"/>
            <w:lang w:val="ru-RU"/>
          </w:rPr>
          <w:t>.</w:t>
        </w:r>
        <w:r>
          <w:rPr>
            <w:rStyle w:val="a3"/>
            <w:lang w:val="en-US"/>
          </w:rPr>
          <w:t>ru</w:t>
        </w:r>
      </w:hyperlink>
      <w:r w:rsidRPr="00E73B97">
        <w:rPr>
          <w:rStyle w:val="6"/>
          <w:lang w:val="ru-RU"/>
        </w:rPr>
        <w:t>,</w:t>
      </w:r>
      <w:r w:rsidRPr="00E73B97">
        <w:rPr>
          <w:lang w:val="ru-RU"/>
        </w:rPr>
        <w:t xml:space="preserve"> </w:t>
      </w:r>
      <w:r>
        <w:t xml:space="preserve">а также привезти их с собой на </w:t>
      </w:r>
      <w:r>
        <w:rPr>
          <w:lang w:val="en-US"/>
        </w:rPr>
        <w:t>USB</w:t>
      </w:r>
      <w:r w:rsidRPr="00E73B97">
        <w:rPr>
          <w:lang w:val="ru-RU"/>
        </w:rPr>
        <w:t xml:space="preserve"> </w:t>
      </w:r>
      <w:r>
        <w:rPr>
          <w:lang w:val="en-US"/>
        </w:rPr>
        <w:t>Flash</w:t>
      </w:r>
      <w:r w:rsidRPr="00E73B97">
        <w:rPr>
          <w:lang w:val="ru-RU"/>
        </w:rPr>
        <w:t xml:space="preserve"> </w:t>
      </w:r>
      <w:r>
        <w:rPr>
          <w:lang w:val="en-US"/>
        </w:rPr>
        <w:t>Card</w:t>
      </w:r>
      <w:r w:rsidRPr="00E73B97">
        <w:rPr>
          <w:lang w:val="ru-RU"/>
        </w:rPr>
        <w:t>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13"/>
        </w:tabs>
        <w:spacing w:before="0"/>
        <w:ind w:left="20" w:right="20" w:firstLine="0"/>
      </w:pPr>
      <w:r>
        <w:t xml:space="preserve">фонограммы должны быть с высоким качеством звука, без искажений, посторонних звуков и шумов (формат </w:t>
      </w:r>
      <w:r>
        <w:rPr>
          <w:lang w:val="en-US"/>
        </w:rPr>
        <w:t>MP</w:t>
      </w:r>
      <w:r w:rsidRPr="00E73B97">
        <w:rPr>
          <w:lang w:val="ru-RU"/>
        </w:rPr>
        <w:t>3).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8"/>
        </w:tabs>
        <w:spacing w:before="0"/>
        <w:ind w:left="300"/>
        <w:jc w:val="left"/>
      </w:pPr>
      <w:r>
        <w:t xml:space="preserve">на </w:t>
      </w:r>
      <w:r>
        <w:rPr>
          <w:lang w:val="en-US"/>
        </w:rPr>
        <w:t>USB</w:t>
      </w:r>
      <w:r w:rsidRPr="00E73B97">
        <w:rPr>
          <w:lang w:val="ru-RU"/>
        </w:rPr>
        <w:t xml:space="preserve"> </w:t>
      </w:r>
      <w:r>
        <w:rPr>
          <w:lang w:val="en-US"/>
        </w:rPr>
        <w:t>Flash</w:t>
      </w:r>
      <w:r w:rsidRPr="00E73B97">
        <w:rPr>
          <w:lang w:val="ru-RU"/>
        </w:rPr>
        <w:t xml:space="preserve"> </w:t>
      </w:r>
      <w:r>
        <w:rPr>
          <w:lang w:val="en-US"/>
        </w:rPr>
        <w:t>Card</w:t>
      </w:r>
      <w:r w:rsidRPr="00E73B97">
        <w:rPr>
          <w:lang w:val="ru-RU"/>
        </w:rPr>
        <w:t xml:space="preserve"> </w:t>
      </w:r>
      <w:r>
        <w:t>должны быть только конкурсные произведения. Произведения</w:t>
      </w:r>
    </w:p>
    <w:p w:rsidR="00CE1540" w:rsidRDefault="00E73B97">
      <w:pPr>
        <w:pStyle w:val="14"/>
        <w:shd w:val="clear" w:color="auto" w:fill="auto"/>
        <w:spacing w:before="0" w:line="302" w:lineRule="exact"/>
        <w:ind w:left="80" w:right="20" w:firstLine="0"/>
        <w:jc w:val="left"/>
      </w:pPr>
      <w:r>
        <w:t>должны быть обозначены по следующей схеме: Коллектив (Солист) Произведение. (Шо</w:t>
      </w:r>
      <w:proofErr w:type="gramStart"/>
      <w:r>
        <w:t>у-</w:t>
      </w:r>
      <w:proofErr w:type="gramEnd"/>
      <w:r>
        <w:t xml:space="preserve"> группа «Островок». </w:t>
      </w:r>
      <w:proofErr w:type="gramStart"/>
      <w:r>
        <w:t>Рыбки).</w:t>
      </w:r>
      <w:proofErr w:type="gramEnd"/>
      <w:r>
        <w:t xml:space="preserve"> </w:t>
      </w:r>
      <w:r>
        <w:rPr>
          <w:rStyle w:val="ac"/>
        </w:rPr>
        <w:t>Критерии оценки выступления: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63"/>
        </w:tabs>
        <w:spacing w:before="0" w:line="302" w:lineRule="exact"/>
        <w:ind w:left="80" w:firstLine="0"/>
        <w:jc w:val="left"/>
      </w:pPr>
      <w:r>
        <w:t>музыкальность, художественная трактовка вокального произведен</w:t>
      </w:r>
      <w:r>
        <w:t>ия;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58"/>
        </w:tabs>
        <w:spacing w:before="0" w:line="302" w:lineRule="exact"/>
        <w:ind w:left="80" w:right="20" w:firstLine="0"/>
        <w:jc w:val="left"/>
      </w:pPr>
      <w:r>
        <w:t>чистота интонации, культура звука, красота тембра, и качество звучания, понимание стиля;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73"/>
        </w:tabs>
        <w:spacing w:before="0" w:line="302" w:lineRule="exact"/>
        <w:ind w:left="80" w:right="20" w:firstLine="0"/>
        <w:jc w:val="left"/>
      </w:pPr>
      <w:r>
        <w:t>соответствие репертуара исполнительским возможностям и возрастной категории исполнителя;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68"/>
        </w:tabs>
        <w:spacing w:before="0" w:line="317" w:lineRule="exact"/>
        <w:ind w:left="80" w:firstLine="0"/>
        <w:jc w:val="left"/>
      </w:pPr>
      <w:r>
        <w:t>артистизм, сценическое воплощение художественного образа;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63"/>
        </w:tabs>
        <w:spacing w:before="0" w:line="317" w:lineRule="exact"/>
        <w:ind w:left="80" w:firstLine="0"/>
        <w:jc w:val="left"/>
      </w:pPr>
      <w:r>
        <w:t>культура поведения на сцене;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68"/>
        </w:tabs>
        <w:spacing w:before="0" w:line="317" w:lineRule="exact"/>
        <w:ind w:left="80" w:firstLine="0"/>
        <w:jc w:val="left"/>
      </w:pPr>
      <w:r>
        <w:t>общее впечатление от исполнения, индивидуализм и оригинальность;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54"/>
        </w:tabs>
        <w:spacing w:before="0" w:line="317" w:lineRule="exact"/>
        <w:ind w:left="80" w:firstLine="0"/>
        <w:jc w:val="left"/>
      </w:pPr>
      <w:r>
        <w:t>уровень ансамблевой подготовки коллектива (для ансамблей).</w:t>
      </w:r>
    </w:p>
    <w:p w:rsidR="00CE1540" w:rsidRDefault="00E73B97">
      <w:pPr>
        <w:pStyle w:val="14"/>
        <w:shd w:val="clear" w:color="auto" w:fill="auto"/>
        <w:spacing w:before="0"/>
        <w:ind w:left="80" w:right="20" w:firstLine="640"/>
      </w:pPr>
      <w:r>
        <w:t>Участники исполняют одно произведение в одной номинации. Общий хронометраж выступления в одной номинаци</w:t>
      </w:r>
      <w:r>
        <w:t>и не должен превышать 4 минуты. Допускается участие не более чем в двух номинациях. При превышении указанного участниками времени выступления организаторы имеют право остановить выступление.</w:t>
      </w:r>
    </w:p>
    <w:p w:rsidR="00CE1540" w:rsidRDefault="00E73B97">
      <w:pPr>
        <w:pStyle w:val="14"/>
        <w:shd w:val="clear" w:color="auto" w:fill="auto"/>
        <w:spacing w:before="0" w:after="244"/>
        <w:ind w:left="80" w:right="20" w:firstLine="640"/>
      </w:pPr>
      <w:r>
        <w:rPr>
          <w:rStyle w:val="ac"/>
        </w:rPr>
        <w:t>ВНИМАНИЕ!</w:t>
      </w:r>
      <w:r>
        <w:t xml:space="preserve"> Руководитель должен заранее сообщить в заявке (и подтве</w:t>
      </w:r>
      <w:r>
        <w:t>рдить при регистрации) о необходимом количестве микрофонов. Максимальное количество предоставляемых микрофонов - 6 шт. При необходимости использования дополнительных микрофонов их количество согласовывается с организатором Конкурса.</w:t>
      </w:r>
    </w:p>
    <w:p w:rsidR="00CE1540" w:rsidRDefault="00E73B97">
      <w:pPr>
        <w:pStyle w:val="23"/>
        <w:keepNext/>
        <w:keepLines/>
        <w:shd w:val="clear" w:color="auto" w:fill="auto"/>
        <w:spacing w:line="293" w:lineRule="exact"/>
        <w:ind w:left="80" w:right="20" w:firstLine="0"/>
        <w:jc w:val="left"/>
      </w:pPr>
      <w:bookmarkStart w:id="10" w:name="bookmark9"/>
      <w:r>
        <w:lastRenderedPageBreak/>
        <w:t>Направление: «Хореография» Номинации:</w:t>
      </w:r>
      <w:bookmarkEnd w:id="10"/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63"/>
        </w:tabs>
        <w:spacing w:before="0" w:line="317" w:lineRule="exact"/>
        <w:ind w:left="80" w:firstLine="0"/>
        <w:jc w:val="left"/>
      </w:pPr>
      <w:r>
        <w:t>народный танец;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63"/>
        </w:tabs>
        <w:spacing w:before="0" w:line="317" w:lineRule="exact"/>
        <w:ind w:left="80" w:firstLine="0"/>
        <w:jc w:val="left"/>
      </w:pPr>
      <w:r>
        <w:t>народный стилизованный танец;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63"/>
        </w:tabs>
        <w:spacing w:before="0" w:line="317" w:lineRule="exact"/>
        <w:ind w:left="80" w:firstLine="0"/>
        <w:jc w:val="left"/>
      </w:pPr>
      <w:r>
        <w:t>классический танец;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58"/>
        </w:tabs>
        <w:spacing w:before="0" w:line="317" w:lineRule="exact"/>
        <w:ind w:left="80" w:firstLine="0"/>
        <w:jc w:val="left"/>
      </w:pPr>
      <w:r>
        <w:t>эстрадный танец;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78"/>
        </w:tabs>
        <w:spacing w:before="0" w:line="317" w:lineRule="exact"/>
        <w:ind w:left="80" w:firstLine="0"/>
        <w:jc w:val="left"/>
      </w:pPr>
      <w:r>
        <w:t>детский танец (для 1 и 2 возрастной категории);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68"/>
        </w:tabs>
        <w:spacing w:before="0" w:line="317" w:lineRule="exact"/>
        <w:ind w:left="80" w:firstLine="0"/>
        <w:jc w:val="left"/>
      </w:pPr>
      <w:r>
        <w:t>современный танец;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68"/>
        </w:tabs>
        <w:spacing w:before="0" w:line="317" w:lineRule="exact"/>
        <w:ind w:left="80" w:firstLine="0"/>
        <w:jc w:val="left"/>
      </w:pPr>
      <w:r>
        <w:t>спортивно-эстрадный танец;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54"/>
        </w:tabs>
        <w:spacing w:before="0"/>
        <w:ind w:left="80" w:firstLine="0"/>
        <w:jc w:val="left"/>
      </w:pPr>
      <w:r>
        <w:t>уличные танцы.</w:t>
      </w:r>
    </w:p>
    <w:p w:rsidR="00CE1540" w:rsidRDefault="00E73B97">
      <w:pPr>
        <w:pStyle w:val="23"/>
        <w:keepNext/>
        <w:keepLines/>
        <w:shd w:val="clear" w:color="auto" w:fill="auto"/>
        <w:ind w:left="80" w:firstLine="0"/>
        <w:jc w:val="left"/>
      </w:pPr>
      <w:bookmarkStart w:id="11" w:name="bookmark10"/>
      <w:r>
        <w:t>Количественный состав участников:</w:t>
      </w:r>
      <w:bookmarkEnd w:id="11"/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73"/>
        </w:tabs>
        <w:spacing w:before="0"/>
        <w:ind w:left="80" w:firstLine="0"/>
        <w:jc w:val="left"/>
      </w:pPr>
      <w:r>
        <w:t>соло;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68"/>
        </w:tabs>
        <w:spacing w:before="0"/>
        <w:ind w:left="80" w:firstLine="0"/>
        <w:jc w:val="left"/>
      </w:pPr>
      <w:r>
        <w:t>малые формы (2-6 участников);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73"/>
        </w:tabs>
        <w:spacing w:before="0"/>
        <w:ind w:left="80" w:firstLine="0"/>
        <w:jc w:val="left"/>
      </w:pPr>
      <w:r>
        <w:t>ансамбли (от 7 до 15 участников);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68"/>
        </w:tabs>
        <w:spacing w:before="0"/>
        <w:ind w:left="80" w:firstLine="0"/>
        <w:jc w:val="left"/>
      </w:pPr>
      <w:r>
        <w:t>массовый танец (более 16 участников).</w:t>
      </w:r>
    </w:p>
    <w:p w:rsidR="00CE1540" w:rsidRDefault="00E73B97">
      <w:pPr>
        <w:pStyle w:val="23"/>
        <w:keepNext/>
        <w:keepLines/>
        <w:shd w:val="clear" w:color="auto" w:fill="auto"/>
        <w:ind w:left="80" w:firstLine="0"/>
        <w:jc w:val="left"/>
      </w:pPr>
      <w:bookmarkStart w:id="12" w:name="bookmark11"/>
      <w:r>
        <w:t>Возрастные категории участников:</w:t>
      </w:r>
      <w:bookmarkEnd w:id="12"/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68"/>
        </w:tabs>
        <w:spacing w:before="0"/>
        <w:ind w:left="80" w:firstLine="0"/>
        <w:jc w:val="left"/>
      </w:pPr>
      <w:r>
        <w:t>до 6лет;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73"/>
        </w:tabs>
        <w:spacing w:before="0"/>
        <w:ind w:left="80" w:firstLine="0"/>
        <w:jc w:val="left"/>
      </w:pPr>
      <w:r>
        <w:t>7-9 лет;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97"/>
        </w:tabs>
        <w:spacing w:before="0"/>
        <w:ind w:left="80" w:firstLine="0"/>
        <w:jc w:val="left"/>
      </w:pPr>
      <w:r>
        <w:t>10-12 лет;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97"/>
        </w:tabs>
        <w:spacing w:before="0"/>
        <w:ind w:left="80" w:firstLine="0"/>
        <w:jc w:val="left"/>
      </w:pPr>
      <w:r>
        <w:t>13-15 лет;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97"/>
        </w:tabs>
        <w:spacing w:before="0"/>
        <w:ind w:left="80" w:firstLine="0"/>
        <w:jc w:val="left"/>
      </w:pPr>
      <w:r>
        <w:t>16-19 лет;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73"/>
        </w:tabs>
        <w:spacing w:before="0"/>
        <w:ind w:left="80" w:right="20" w:firstLine="0"/>
        <w:jc w:val="left"/>
      </w:pPr>
      <w: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58"/>
        </w:tabs>
        <w:spacing w:before="0"/>
        <w:ind w:left="80" w:firstLine="0"/>
        <w:jc w:val="left"/>
      </w:pPr>
      <w:r>
        <w:t>учитель и ученик (оценивается преподаватель и ученик);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73"/>
        </w:tabs>
        <w:spacing w:before="0"/>
        <w:ind w:left="80" w:right="20" w:firstLine="0"/>
      </w:pPr>
      <w:proofErr w:type="gramStart"/>
      <w:r>
        <w:t>смешанная группа (в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>
        <w:t xml:space="preserve"> </w:t>
      </w:r>
      <w:proofErr w:type="gramStart"/>
      <w:r>
        <w:t xml:space="preserve">Например, в коллективе участвующем в 3 возрастной категории, может быть до 20% состава младше 10 лет или старше </w:t>
      </w:r>
      <w:r>
        <w:t>12 лет).</w:t>
      </w:r>
      <w:proofErr w:type="gramEnd"/>
    </w:p>
    <w:p w:rsidR="00CE1540" w:rsidRDefault="00E73B97">
      <w:pPr>
        <w:pStyle w:val="14"/>
        <w:shd w:val="clear" w:color="auto" w:fill="auto"/>
        <w:spacing w:before="0" w:line="302" w:lineRule="exact"/>
        <w:ind w:left="20" w:right="20" w:firstLine="720"/>
        <w:jc w:val="left"/>
      </w:pPr>
      <w:r>
        <w:t xml:space="preserve">Возраст участников определяется на день проведения конкурса. Солисты и коллективы номинации «Хореография» представляют одну хореографическую композицию продолжительностью не более 4 минут. </w:t>
      </w:r>
      <w:r>
        <w:rPr>
          <w:rStyle w:val="ad"/>
        </w:rPr>
        <w:t>Требования к участникам: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8"/>
        </w:tabs>
        <w:spacing w:before="0"/>
        <w:ind w:left="20" w:right="20" w:firstLine="0"/>
      </w:pPr>
      <w:r>
        <w:t>категорически запрещается использ</w:t>
      </w:r>
      <w:r>
        <w:t>ование фонограммы низкого качества! Номер с фонограммой низкого качества снимается с Конкурса;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302" w:lineRule="exact"/>
        <w:ind w:left="20" w:right="20" w:firstLine="0"/>
      </w:pPr>
      <w:r>
        <w:t xml:space="preserve">участники должны предоставить фонограмму в Оргкомитет не позднее, чем за один день до начала Конкурса на электронную почту: </w:t>
      </w:r>
      <w:hyperlink r:id="rId14" w:history="1">
        <w:r>
          <w:rPr>
            <w:rStyle w:val="a3"/>
            <w:lang w:val="en-US"/>
          </w:rPr>
          <w:t>jazz</w:t>
        </w:r>
        <w:r w:rsidRPr="00E73B97">
          <w:rPr>
            <w:rStyle w:val="a3"/>
            <w:lang w:val="ru-RU"/>
          </w:rPr>
          <w:t>-</w:t>
        </w:r>
        <w:r>
          <w:rPr>
            <w:rStyle w:val="a3"/>
            <w:lang w:val="en-US"/>
          </w:rPr>
          <w:t>avenue</w:t>
        </w:r>
        <w:r w:rsidRPr="00E73B97">
          <w:rPr>
            <w:rStyle w:val="a3"/>
            <w:lang w:val="ru-RU"/>
          </w:rPr>
          <w:t>@</w:t>
        </w:r>
        <w:r>
          <w:rPr>
            <w:rStyle w:val="a3"/>
            <w:lang w:val="en-US"/>
          </w:rPr>
          <w:t>mail</w:t>
        </w:r>
        <w:r w:rsidRPr="00E73B97">
          <w:rPr>
            <w:rStyle w:val="a3"/>
            <w:lang w:val="ru-RU"/>
          </w:rPr>
          <w:t>.</w:t>
        </w:r>
        <w:r>
          <w:rPr>
            <w:rStyle w:val="a3"/>
            <w:lang w:val="en-US"/>
          </w:rPr>
          <w:t>ru</w:t>
        </w:r>
      </w:hyperlink>
      <w:r w:rsidRPr="00E73B97">
        <w:rPr>
          <w:rStyle w:val="8"/>
          <w:lang w:val="ru-RU"/>
        </w:rPr>
        <w:t>,</w:t>
      </w:r>
      <w:r w:rsidRPr="00E73B97">
        <w:rPr>
          <w:lang w:val="ru-RU"/>
        </w:rPr>
        <w:t xml:space="preserve"> </w:t>
      </w:r>
      <w:r>
        <w:t xml:space="preserve">а также привезти их с собой на </w:t>
      </w:r>
      <w:r>
        <w:rPr>
          <w:lang w:val="en-US"/>
        </w:rPr>
        <w:t>USB</w:t>
      </w:r>
      <w:r w:rsidRPr="00E73B97">
        <w:rPr>
          <w:lang w:val="ru-RU"/>
        </w:rPr>
        <w:t xml:space="preserve"> </w:t>
      </w:r>
      <w:r>
        <w:rPr>
          <w:lang w:val="en-US"/>
        </w:rPr>
        <w:t>Flash</w:t>
      </w:r>
      <w:r w:rsidRPr="00E73B97">
        <w:rPr>
          <w:lang w:val="ru-RU"/>
        </w:rPr>
        <w:t xml:space="preserve"> </w:t>
      </w:r>
      <w:r>
        <w:rPr>
          <w:lang w:val="en-US"/>
        </w:rPr>
        <w:t>Card</w:t>
      </w:r>
      <w:r w:rsidRPr="00E73B97">
        <w:rPr>
          <w:lang w:val="ru-RU"/>
        </w:rPr>
        <w:t>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8"/>
        </w:tabs>
        <w:spacing w:before="0"/>
        <w:ind w:left="20" w:right="20" w:firstLine="0"/>
      </w:pPr>
      <w:r>
        <w:t xml:space="preserve">каждая звукозапись должна быть на отдельной </w:t>
      </w:r>
      <w:r>
        <w:rPr>
          <w:lang w:val="en-US"/>
        </w:rPr>
        <w:t>USB</w:t>
      </w:r>
      <w:r w:rsidRPr="00E73B97">
        <w:rPr>
          <w:lang w:val="ru-RU"/>
        </w:rPr>
        <w:t xml:space="preserve"> </w:t>
      </w:r>
      <w:r>
        <w:rPr>
          <w:lang w:val="en-US"/>
        </w:rPr>
        <w:t>Flash</w:t>
      </w:r>
      <w:r w:rsidRPr="00E73B97">
        <w:rPr>
          <w:lang w:val="ru-RU"/>
        </w:rPr>
        <w:t xml:space="preserve"> </w:t>
      </w:r>
      <w:r>
        <w:rPr>
          <w:lang w:val="en-US"/>
        </w:rPr>
        <w:t>Card</w:t>
      </w:r>
      <w:r w:rsidRPr="00E73B97">
        <w:rPr>
          <w:lang w:val="ru-RU"/>
        </w:rPr>
        <w:t xml:space="preserve"> </w:t>
      </w:r>
      <w:r>
        <w:t xml:space="preserve">с указанием названия ансамбля/фамилии исполнителя, названия произведения, например: Калейдоскоп «Ирландский танец»; на </w:t>
      </w:r>
      <w:r>
        <w:rPr>
          <w:lang w:val="en-US"/>
        </w:rPr>
        <w:t>USB</w:t>
      </w:r>
      <w:r w:rsidRPr="00E73B97">
        <w:rPr>
          <w:lang w:val="ru-RU"/>
        </w:rPr>
        <w:t xml:space="preserve"> </w:t>
      </w:r>
      <w:r>
        <w:rPr>
          <w:lang w:val="en-US"/>
        </w:rPr>
        <w:t>Flash</w:t>
      </w:r>
      <w:r w:rsidRPr="00E73B97">
        <w:rPr>
          <w:lang w:val="ru-RU"/>
        </w:rPr>
        <w:t xml:space="preserve"> </w:t>
      </w:r>
      <w:r>
        <w:rPr>
          <w:lang w:val="en-US"/>
        </w:rPr>
        <w:t>Card</w:t>
      </w:r>
      <w:r w:rsidRPr="00E73B97">
        <w:rPr>
          <w:lang w:val="ru-RU"/>
        </w:rPr>
        <w:t xml:space="preserve"> </w:t>
      </w:r>
      <w:r>
        <w:t>не должно быть других файлов, кроме конкурсного произведения.</w:t>
      </w:r>
    </w:p>
    <w:p w:rsidR="00CE1540" w:rsidRDefault="00E73B97">
      <w:pPr>
        <w:pStyle w:val="14"/>
        <w:shd w:val="clear" w:color="auto" w:fill="auto"/>
        <w:spacing w:before="0" w:after="236"/>
        <w:ind w:left="20" w:right="20" w:firstLine="0"/>
      </w:pPr>
      <w:r>
        <w:rPr>
          <w:rStyle w:val="ad"/>
        </w:rPr>
        <w:t>ВНИМАНИЕ!</w:t>
      </w:r>
      <w:r>
        <w:t xml:space="preserve"> При превышении указанного участниками времени выступления организаторы имеют право остановить выступление.</w:t>
      </w:r>
    </w:p>
    <w:p w:rsidR="00CE1540" w:rsidRDefault="00E73B97">
      <w:pPr>
        <w:pStyle w:val="23"/>
        <w:keepNext/>
        <w:keepLines/>
        <w:shd w:val="clear" w:color="auto" w:fill="auto"/>
        <w:spacing w:line="302" w:lineRule="exact"/>
        <w:ind w:left="20" w:right="6980" w:firstLine="0"/>
        <w:jc w:val="left"/>
      </w:pPr>
      <w:bookmarkStart w:id="13" w:name="bookmark12"/>
      <w:r>
        <w:t>Направление: «Театр мод» Номинация:</w:t>
      </w:r>
      <w:bookmarkEnd w:id="13"/>
    </w:p>
    <w:p w:rsidR="00CE1540" w:rsidRDefault="00E73B97">
      <w:pPr>
        <w:pStyle w:val="41"/>
        <w:numPr>
          <w:ilvl w:val="0"/>
          <w:numId w:val="1"/>
        </w:numPr>
        <w:shd w:val="clear" w:color="auto" w:fill="auto"/>
        <w:tabs>
          <w:tab w:val="left" w:pos="308"/>
        </w:tabs>
        <w:spacing w:line="302" w:lineRule="exact"/>
        <w:ind w:left="20" w:right="5840"/>
      </w:pPr>
      <w:r>
        <w:rPr>
          <w:rStyle w:val="43"/>
        </w:rPr>
        <w:t>Театр мод (театр костюма).</w:t>
      </w:r>
      <w:r>
        <w:rPr>
          <w:rStyle w:val="43"/>
        </w:rPr>
        <w:t xml:space="preserve"> </w:t>
      </w:r>
      <w:r>
        <w:t>Количественный состав участников: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13"/>
        </w:tabs>
        <w:spacing w:before="0"/>
        <w:ind w:left="20" w:firstLine="0"/>
      </w:pPr>
      <w:r>
        <w:t>соло;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8"/>
        </w:tabs>
        <w:spacing w:before="0"/>
        <w:ind w:left="20" w:firstLine="0"/>
      </w:pPr>
      <w:r>
        <w:t>малые формы (2-6 участников);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8"/>
        </w:tabs>
        <w:spacing w:before="0"/>
        <w:ind w:left="20" w:firstLine="0"/>
      </w:pPr>
      <w:r>
        <w:t>коллективы (от 7 до 15 участников);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8"/>
        </w:tabs>
        <w:spacing w:before="0"/>
        <w:ind w:left="20" w:firstLine="0"/>
      </w:pPr>
      <w:r>
        <w:t>коллективы (более 16 участников).</w:t>
      </w:r>
    </w:p>
    <w:p w:rsidR="00CE1540" w:rsidRDefault="00E73B97">
      <w:pPr>
        <w:pStyle w:val="23"/>
        <w:keepNext/>
        <w:keepLines/>
        <w:shd w:val="clear" w:color="auto" w:fill="auto"/>
        <w:ind w:left="20" w:firstLine="0"/>
      </w:pPr>
      <w:bookmarkStart w:id="14" w:name="bookmark13"/>
      <w:r>
        <w:t>Возрастные категории участников:</w:t>
      </w:r>
      <w:bookmarkEnd w:id="14"/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8"/>
        </w:tabs>
        <w:spacing w:before="0"/>
        <w:ind w:left="20" w:firstLine="0"/>
      </w:pPr>
      <w:r>
        <w:t>до 6лет;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13"/>
        </w:tabs>
        <w:spacing w:before="0"/>
        <w:ind w:left="20" w:firstLine="0"/>
      </w:pPr>
      <w:r>
        <w:lastRenderedPageBreak/>
        <w:t>7-10 лет;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37"/>
        </w:tabs>
        <w:spacing w:before="0"/>
        <w:ind w:left="20" w:firstLine="0"/>
      </w:pPr>
      <w:r>
        <w:t>11-14 лет;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37"/>
        </w:tabs>
        <w:spacing w:before="0"/>
        <w:ind w:left="20" w:firstLine="0"/>
      </w:pPr>
      <w:r>
        <w:t>15-19 лет;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13"/>
        </w:tabs>
        <w:spacing w:before="0"/>
        <w:ind w:left="20" w:right="20" w:firstLine="0"/>
      </w:pPr>
      <w: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298"/>
        </w:tabs>
        <w:spacing w:before="0"/>
        <w:ind w:left="20" w:firstLine="0"/>
      </w:pPr>
      <w:r>
        <w:t>учитель и ученик (оценивается преподаватель и ученик);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13"/>
        </w:tabs>
        <w:spacing w:before="0"/>
        <w:ind w:left="20" w:right="20" w:firstLine="0"/>
      </w:pPr>
      <w:proofErr w:type="gramStart"/>
      <w:r>
        <w:t>смешанная группа (в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>
        <w:t xml:space="preserve"> </w:t>
      </w:r>
      <w:proofErr w:type="gramStart"/>
      <w:r>
        <w:t xml:space="preserve">Например, в коллективе участвующем в 3 возрастной категории, может быть до 20% состава младше 11 лет или старше </w:t>
      </w:r>
      <w:r>
        <w:t>14 лет).</w:t>
      </w:r>
      <w:proofErr w:type="gramEnd"/>
    </w:p>
    <w:p w:rsidR="00CE1540" w:rsidRDefault="00E73B97">
      <w:pPr>
        <w:pStyle w:val="14"/>
        <w:shd w:val="clear" w:color="auto" w:fill="auto"/>
        <w:spacing w:before="0"/>
        <w:ind w:left="20" w:firstLine="0"/>
      </w:pPr>
      <w:r>
        <w:t>Возраст участников определяется на день проведения Конкурса.</w:t>
      </w:r>
    </w:p>
    <w:p w:rsidR="00CE1540" w:rsidRDefault="00E73B97">
      <w:pPr>
        <w:pStyle w:val="23"/>
        <w:keepNext/>
        <w:keepLines/>
        <w:shd w:val="clear" w:color="auto" w:fill="auto"/>
        <w:ind w:left="20" w:firstLine="0"/>
      </w:pPr>
      <w:bookmarkStart w:id="15" w:name="bookmark14"/>
      <w:r>
        <w:t>Требования к участникам:</w:t>
      </w:r>
      <w:bookmarkEnd w:id="15"/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298"/>
        </w:tabs>
        <w:spacing w:before="0"/>
        <w:ind w:left="20" w:firstLine="0"/>
      </w:pPr>
      <w:r>
        <w:t>участники, обязаны самостоятельно обеспечить музыкальное сопровождение;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298"/>
        </w:tabs>
        <w:spacing w:before="0"/>
        <w:ind w:left="20" w:right="20" w:firstLine="0"/>
      </w:pPr>
      <w:r>
        <w:t xml:space="preserve">участники, выступающие под «минус», должны предоставить фонограмму в Оргкомитет не позднее, чем за один день до начала Конкурса на электронную почту: </w:t>
      </w:r>
      <w:r>
        <w:rPr>
          <w:rStyle w:val="7"/>
        </w:rPr>
        <w:t>jazz</w:t>
      </w:r>
      <w:r w:rsidRPr="00E73B97">
        <w:rPr>
          <w:rStyle w:val="7"/>
          <w:lang w:val="ru-RU"/>
        </w:rPr>
        <w:t xml:space="preserve">- </w:t>
      </w:r>
      <w:r>
        <w:rPr>
          <w:rStyle w:val="7"/>
        </w:rPr>
        <w:t>avenue</w:t>
      </w:r>
      <w:r w:rsidRPr="00E73B97">
        <w:rPr>
          <w:rStyle w:val="7"/>
          <w:lang w:val="ru-RU"/>
        </w:rPr>
        <w:t xml:space="preserve"> @</w:t>
      </w:r>
      <w:r>
        <w:rPr>
          <w:rStyle w:val="7"/>
        </w:rPr>
        <w:t>mail</w:t>
      </w:r>
      <w:r>
        <w:rPr>
          <w:rStyle w:val="7"/>
          <w:lang w:val="ru"/>
        </w:rPr>
        <w:t>.</w:t>
      </w:r>
      <w:r>
        <w:rPr>
          <w:rStyle w:val="7"/>
        </w:rPr>
        <w:t>ru</w:t>
      </w:r>
      <w:r w:rsidRPr="00E73B97">
        <w:rPr>
          <w:rStyle w:val="8"/>
          <w:lang w:val="ru-RU"/>
        </w:rPr>
        <w:t>,</w:t>
      </w:r>
      <w:r w:rsidRPr="00E73B97">
        <w:rPr>
          <w:lang w:val="ru-RU"/>
        </w:rPr>
        <w:t xml:space="preserve"> </w:t>
      </w:r>
      <w:r>
        <w:t xml:space="preserve">а также привезти их с собой на </w:t>
      </w:r>
      <w:r>
        <w:rPr>
          <w:lang w:val="en-US"/>
        </w:rPr>
        <w:t>USB</w:t>
      </w:r>
      <w:r w:rsidRPr="00E73B97">
        <w:rPr>
          <w:lang w:val="ru-RU"/>
        </w:rPr>
        <w:t xml:space="preserve"> </w:t>
      </w:r>
      <w:r>
        <w:rPr>
          <w:lang w:val="en-US"/>
        </w:rPr>
        <w:t>Flash</w:t>
      </w:r>
      <w:r w:rsidRPr="00E73B97">
        <w:rPr>
          <w:lang w:val="ru-RU"/>
        </w:rPr>
        <w:t xml:space="preserve"> </w:t>
      </w:r>
      <w:r>
        <w:rPr>
          <w:lang w:val="en-US"/>
        </w:rPr>
        <w:t>Card</w:t>
      </w:r>
      <w:r w:rsidRPr="00E73B97">
        <w:rPr>
          <w:lang w:val="ru-RU"/>
        </w:rPr>
        <w:t>.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13"/>
        </w:tabs>
        <w:spacing w:before="0"/>
        <w:ind w:left="20" w:right="20" w:firstLine="0"/>
      </w:pPr>
      <w:r>
        <w:t>фонограммы должны быть с высоким кач</w:t>
      </w:r>
      <w:r>
        <w:t xml:space="preserve">еством звука, без искажений, посторонних звуков и шумов (формат </w:t>
      </w:r>
      <w:r>
        <w:rPr>
          <w:lang w:val="en-US"/>
        </w:rPr>
        <w:t>MP</w:t>
      </w:r>
      <w:r w:rsidRPr="00E73B97">
        <w:rPr>
          <w:lang w:val="ru-RU"/>
        </w:rPr>
        <w:t>3).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8"/>
        </w:tabs>
        <w:spacing w:before="0"/>
        <w:ind w:left="20" w:right="20" w:firstLine="0"/>
      </w:pPr>
      <w:r>
        <w:t xml:space="preserve">каждая звукозапись должна быть на отдельной </w:t>
      </w:r>
      <w:r>
        <w:rPr>
          <w:lang w:val="en-US"/>
        </w:rPr>
        <w:t>USB</w:t>
      </w:r>
      <w:r w:rsidRPr="00E73B97">
        <w:rPr>
          <w:lang w:val="ru-RU"/>
        </w:rPr>
        <w:t xml:space="preserve"> </w:t>
      </w:r>
      <w:r>
        <w:rPr>
          <w:lang w:val="en-US"/>
        </w:rPr>
        <w:t>Flash</w:t>
      </w:r>
      <w:r w:rsidRPr="00E73B97">
        <w:rPr>
          <w:lang w:val="ru-RU"/>
        </w:rPr>
        <w:t xml:space="preserve"> </w:t>
      </w:r>
      <w:r>
        <w:rPr>
          <w:lang w:val="en-US"/>
        </w:rPr>
        <w:t>Card</w:t>
      </w:r>
      <w:r w:rsidRPr="00E73B97">
        <w:rPr>
          <w:lang w:val="ru-RU"/>
        </w:rPr>
        <w:t xml:space="preserve"> </w:t>
      </w:r>
      <w:r>
        <w:t xml:space="preserve">с указанием названия коллектива / фамилии исполнителя, названия номера, например: Фантазеры «Обычный день»; на </w:t>
      </w:r>
      <w:r>
        <w:rPr>
          <w:lang w:val="en-US"/>
        </w:rPr>
        <w:t>USB</w:t>
      </w:r>
      <w:r w:rsidRPr="00E73B97">
        <w:rPr>
          <w:lang w:val="ru-RU"/>
        </w:rPr>
        <w:t xml:space="preserve"> </w:t>
      </w:r>
      <w:r>
        <w:rPr>
          <w:lang w:val="en-US"/>
        </w:rPr>
        <w:t>Flash</w:t>
      </w:r>
      <w:r w:rsidRPr="00E73B97">
        <w:rPr>
          <w:lang w:val="ru-RU"/>
        </w:rPr>
        <w:t xml:space="preserve"> </w:t>
      </w:r>
      <w:r>
        <w:rPr>
          <w:lang w:val="en-US"/>
        </w:rPr>
        <w:t>Card</w:t>
      </w:r>
      <w:r w:rsidRPr="00E73B97">
        <w:rPr>
          <w:lang w:val="ru-RU"/>
        </w:rPr>
        <w:t xml:space="preserve"> </w:t>
      </w:r>
      <w:r>
        <w:t>н</w:t>
      </w:r>
      <w:r>
        <w:t>е должно быть других файлов, кроме конкурсного произведения;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22"/>
        </w:tabs>
        <w:spacing w:before="0"/>
        <w:ind w:left="20" w:right="20" w:firstLine="0"/>
      </w:pPr>
      <w:r>
        <w:t>допускается использование элементов мобильной декорации, не разрушающей целостность коллекции.</w:t>
      </w:r>
    </w:p>
    <w:p w:rsidR="00CE1540" w:rsidRDefault="00E73B97">
      <w:pPr>
        <w:pStyle w:val="14"/>
        <w:shd w:val="clear" w:color="auto" w:fill="auto"/>
        <w:spacing w:before="0"/>
        <w:ind w:left="20" w:right="20" w:firstLine="0"/>
      </w:pPr>
      <w:r>
        <w:t>Участники номинации «Театр мод» для конкурсного выступления представляют 1 коллекцию до 5 минут.</w:t>
      </w:r>
    </w:p>
    <w:p w:rsidR="00CE1540" w:rsidRDefault="00E73B97">
      <w:pPr>
        <w:pStyle w:val="14"/>
        <w:shd w:val="clear" w:color="auto" w:fill="auto"/>
        <w:spacing w:before="0" w:after="244" w:line="302" w:lineRule="exact"/>
        <w:ind w:left="20" w:right="20" w:firstLine="0"/>
      </w:pPr>
      <w:r>
        <w:rPr>
          <w:rStyle w:val="ae"/>
        </w:rPr>
        <w:t>ВНИМАНИЕ!</w:t>
      </w:r>
      <w:r>
        <w:t xml:space="preserve"> При превышении указанного участниками времени выступления организаторы имеют право остановить выступление.</w:t>
      </w:r>
    </w:p>
    <w:p w:rsidR="00CE1540" w:rsidRDefault="00E73B97">
      <w:pPr>
        <w:pStyle w:val="23"/>
        <w:keepNext/>
        <w:keepLines/>
        <w:shd w:val="clear" w:color="auto" w:fill="auto"/>
        <w:ind w:left="20" w:right="5420" w:firstLine="0"/>
        <w:jc w:val="left"/>
      </w:pPr>
      <w:bookmarkStart w:id="16" w:name="bookmark15"/>
      <w:r>
        <w:t>Направление: «Художественное слово» Номинации:</w:t>
      </w:r>
      <w:bookmarkEnd w:id="16"/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43" w:line="250" w:lineRule="exact"/>
        <w:ind w:left="20" w:firstLine="0"/>
      </w:pPr>
      <w:r>
        <w:t>Проза;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14" w:line="250" w:lineRule="exact"/>
        <w:ind w:left="20" w:firstLine="0"/>
      </w:pPr>
      <w:r>
        <w:t>Поэзия;</w:t>
      </w:r>
    </w:p>
    <w:p w:rsidR="00CE1540" w:rsidRDefault="00E73B97">
      <w:pPr>
        <w:pStyle w:val="af0"/>
        <w:numPr>
          <w:ilvl w:val="0"/>
          <w:numId w:val="1"/>
        </w:numPr>
        <w:shd w:val="clear" w:color="auto" w:fill="auto"/>
        <w:tabs>
          <w:tab w:val="left" w:pos="308"/>
        </w:tabs>
        <w:spacing w:before="0"/>
        <w:ind w:left="20"/>
      </w:pPr>
      <w:r>
        <w:fldChar w:fldCharType="begin"/>
      </w:r>
      <w:r>
        <w:instrText xml:space="preserve"> TOC \o "1-3" \h \z </w:instrText>
      </w:r>
      <w:r>
        <w:fldChar w:fldCharType="separate"/>
      </w:r>
      <w:r>
        <w:t>Сказ;</w:t>
      </w:r>
    </w:p>
    <w:p w:rsidR="00CE1540" w:rsidRDefault="00E73B97">
      <w:pPr>
        <w:pStyle w:val="af0"/>
        <w:numPr>
          <w:ilvl w:val="0"/>
          <w:numId w:val="1"/>
        </w:numPr>
        <w:shd w:val="clear" w:color="auto" w:fill="auto"/>
        <w:tabs>
          <w:tab w:val="left" w:pos="298"/>
        </w:tabs>
        <w:spacing w:before="0"/>
        <w:ind w:left="20" w:right="5420"/>
        <w:jc w:val="left"/>
      </w:pPr>
      <w:r>
        <w:t xml:space="preserve">Литературно-музыкальная композиция. </w:t>
      </w:r>
      <w:r>
        <w:rPr>
          <w:rStyle w:val="af1"/>
        </w:rPr>
        <w:t>Количественный состав участников:</w:t>
      </w:r>
    </w:p>
    <w:p w:rsidR="00CE1540" w:rsidRDefault="00E73B97">
      <w:pPr>
        <w:pStyle w:val="af0"/>
        <w:numPr>
          <w:ilvl w:val="0"/>
          <w:numId w:val="1"/>
        </w:numPr>
        <w:shd w:val="clear" w:color="auto" w:fill="auto"/>
        <w:tabs>
          <w:tab w:val="left" w:pos="313"/>
        </w:tabs>
        <w:spacing w:before="0"/>
        <w:ind w:left="20"/>
      </w:pPr>
      <w:r>
        <w:t>соло</w:t>
      </w:r>
    </w:p>
    <w:p w:rsidR="00CE1540" w:rsidRDefault="00E73B97">
      <w:pPr>
        <w:pStyle w:val="af0"/>
        <w:numPr>
          <w:ilvl w:val="0"/>
          <w:numId w:val="1"/>
        </w:numPr>
        <w:shd w:val="clear" w:color="auto" w:fill="auto"/>
        <w:tabs>
          <w:tab w:val="left" w:pos="308"/>
        </w:tabs>
        <w:spacing w:before="0"/>
        <w:ind w:left="20"/>
      </w:pPr>
      <w:r>
        <w:t>дуэт</w:t>
      </w:r>
      <w:r>
        <w:fldChar w:fldCharType="end"/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13"/>
        </w:tabs>
        <w:spacing w:before="0"/>
        <w:ind w:left="20" w:firstLine="0"/>
      </w:pPr>
      <w:r>
        <w:t>ансамбли</w:t>
      </w:r>
    </w:p>
    <w:p w:rsidR="00CE1540" w:rsidRDefault="00E73B97">
      <w:pPr>
        <w:pStyle w:val="23"/>
        <w:keepNext/>
        <w:keepLines/>
        <w:shd w:val="clear" w:color="auto" w:fill="auto"/>
        <w:ind w:left="20" w:firstLine="0"/>
      </w:pPr>
      <w:bookmarkStart w:id="17" w:name="bookmark16"/>
      <w:r>
        <w:t>Возрастные категории участников:</w:t>
      </w:r>
      <w:bookmarkEnd w:id="17"/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8"/>
        </w:tabs>
        <w:spacing w:before="0"/>
        <w:ind w:left="20" w:firstLine="0"/>
      </w:pPr>
      <w:r>
        <w:t>до 6лет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13"/>
        </w:tabs>
        <w:spacing w:before="0"/>
        <w:ind w:left="20" w:firstLine="0"/>
      </w:pPr>
      <w:r>
        <w:t>7-9 лет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37"/>
        </w:tabs>
        <w:spacing w:before="0"/>
        <w:ind w:left="20" w:firstLine="0"/>
      </w:pPr>
      <w:r>
        <w:t>10-12 лет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37"/>
        </w:tabs>
        <w:spacing w:before="0"/>
        <w:ind w:left="20" w:firstLine="0"/>
      </w:pPr>
      <w:r>
        <w:t>13-15 лет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37"/>
        </w:tabs>
        <w:spacing w:before="0"/>
        <w:ind w:left="20" w:firstLine="0"/>
      </w:pPr>
      <w:r>
        <w:t>16-19 лет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13"/>
        </w:tabs>
        <w:spacing w:before="0"/>
        <w:ind w:left="20" w:right="20" w:firstLine="0"/>
      </w:pPr>
      <w: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преподаватели);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298"/>
        </w:tabs>
        <w:spacing w:before="0"/>
        <w:ind w:left="20" w:firstLine="0"/>
      </w:pPr>
      <w:r>
        <w:t>учитель и ученик (оценивается преподаватель и ученик)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13"/>
        </w:tabs>
        <w:spacing w:before="0"/>
        <w:ind w:left="20" w:right="20" w:firstLine="0"/>
      </w:pPr>
      <w:proofErr w:type="gramStart"/>
      <w:r>
        <w:t>смешанная группа (в коллек</w:t>
      </w:r>
      <w:r>
        <w:t>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>
        <w:t xml:space="preserve"> </w:t>
      </w:r>
      <w:proofErr w:type="gramStart"/>
      <w:r>
        <w:t xml:space="preserve">Например, в коллективе </w:t>
      </w:r>
      <w:r>
        <w:lastRenderedPageBreak/>
        <w:t>участвующем в номинации в 2 возрастной категории может быть до 30% состава младше 7 лет или старше 9 лет).</w:t>
      </w:r>
      <w:proofErr w:type="gramEnd"/>
      <w:r>
        <w:t xml:space="preserve"> Возраст у</w:t>
      </w:r>
      <w:r>
        <w:t>частников определяется на день проведения Конкурса.</w:t>
      </w:r>
    </w:p>
    <w:p w:rsidR="00CE1540" w:rsidRDefault="00E73B97">
      <w:pPr>
        <w:pStyle w:val="23"/>
        <w:keepNext/>
        <w:keepLines/>
        <w:shd w:val="clear" w:color="auto" w:fill="auto"/>
        <w:ind w:left="20" w:firstLine="0"/>
      </w:pPr>
      <w:bookmarkStart w:id="18" w:name="bookmark17"/>
      <w:r>
        <w:t>Требования к участникам:</w:t>
      </w:r>
      <w:bookmarkEnd w:id="18"/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298"/>
        </w:tabs>
        <w:spacing w:before="0"/>
        <w:ind w:left="20" w:firstLine="0"/>
      </w:pPr>
      <w:r>
        <w:t>участники, обязаны самостоятельно обеспечить музыкальное сопровождение;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298"/>
        </w:tabs>
        <w:spacing w:before="0"/>
        <w:ind w:left="20" w:right="20" w:firstLine="0"/>
      </w:pPr>
      <w:r>
        <w:t>участники, выступающие под «минус», должны предоставить фонограмму в Оргкомитет не позднее, чем за один ден</w:t>
      </w:r>
      <w:r>
        <w:t xml:space="preserve">ь до начала Конкурса на электронную почту: </w:t>
      </w:r>
      <w:r>
        <w:rPr>
          <w:rStyle w:val="9"/>
        </w:rPr>
        <w:t>jazz</w:t>
      </w:r>
      <w:r w:rsidRPr="00E73B97">
        <w:rPr>
          <w:rStyle w:val="9"/>
          <w:lang w:val="ru-RU"/>
        </w:rPr>
        <w:t xml:space="preserve">- </w:t>
      </w:r>
      <w:r>
        <w:rPr>
          <w:rStyle w:val="9"/>
        </w:rPr>
        <w:t>avenue</w:t>
      </w:r>
      <w:r w:rsidRPr="00E73B97">
        <w:rPr>
          <w:rStyle w:val="9"/>
          <w:lang w:val="ru-RU"/>
        </w:rPr>
        <w:t xml:space="preserve"> @</w:t>
      </w:r>
      <w:r>
        <w:rPr>
          <w:rStyle w:val="9"/>
        </w:rPr>
        <w:t>mail</w:t>
      </w:r>
      <w:r>
        <w:rPr>
          <w:rStyle w:val="9"/>
          <w:lang w:val="ru"/>
        </w:rPr>
        <w:t>.</w:t>
      </w:r>
      <w:r>
        <w:rPr>
          <w:rStyle w:val="9"/>
        </w:rPr>
        <w:t>ru</w:t>
      </w:r>
      <w:r w:rsidRPr="00E73B97">
        <w:rPr>
          <w:rStyle w:val="100"/>
          <w:lang w:val="ru-RU"/>
        </w:rPr>
        <w:t>,</w:t>
      </w:r>
      <w:r w:rsidRPr="00E73B97">
        <w:rPr>
          <w:lang w:val="ru-RU"/>
        </w:rPr>
        <w:t xml:space="preserve"> </w:t>
      </w:r>
      <w:r>
        <w:t xml:space="preserve">а также привезти их с собой на </w:t>
      </w:r>
      <w:r>
        <w:rPr>
          <w:lang w:val="en-US"/>
        </w:rPr>
        <w:t>USB</w:t>
      </w:r>
      <w:r w:rsidRPr="00E73B97">
        <w:rPr>
          <w:lang w:val="ru-RU"/>
        </w:rPr>
        <w:t xml:space="preserve"> </w:t>
      </w:r>
      <w:r>
        <w:rPr>
          <w:lang w:val="en-US"/>
        </w:rPr>
        <w:t>Flash</w:t>
      </w:r>
      <w:r w:rsidRPr="00E73B97">
        <w:rPr>
          <w:lang w:val="ru-RU"/>
        </w:rPr>
        <w:t xml:space="preserve"> </w:t>
      </w:r>
      <w:r>
        <w:rPr>
          <w:lang w:val="en-US"/>
        </w:rPr>
        <w:t>Card</w:t>
      </w:r>
      <w:r w:rsidRPr="00E73B97">
        <w:rPr>
          <w:lang w:val="ru-RU"/>
        </w:rPr>
        <w:t>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13"/>
        </w:tabs>
        <w:spacing w:before="0"/>
        <w:ind w:left="20" w:right="20" w:firstLine="0"/>
      </w:pPr>
      <w:r>
        <w:t xml:space="preserve">фонограммы должны быть с высоким качеством звука, без искажений, посторонних звуков и шумов (формат </w:t>
      </w:r>
      <w:r>
        <w:rPr>
          <w:lang w:val="en-US"/>
        </w:rPr>
        <w:t>MP</w:t>
      </w:r>
      <w:r w:rsidRPr="00E73B97">
        <w:rPr>
          <w:lang w:val="ru-RU"/>
        </w:rPr>
        <w:t>3).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8"/>
        </w:tabs>
        <w:spacing w:before="0"/>
        <w:ind w:left="20" w:right="20" w:firstLine="0"/>
      </w:pPr>
      <w:r>
        <w:t xml:space="preserve">каждая звукозапись должна быть на отдельной </w:t>
      </w:r>
      <w:r>
        <w:rPr>
          <w:lang w:val="en-US"/>
        </w:rPr>
        <w:t>USB</w:t>
      </w:r>
      <w:r w:rsidRPr="00E73B97">
        <w:rPr>
          <w:lang w:val="ru-RU"/>
        </w:rPr>
        <w:t xml:space="preserve"> </w:t>
      </w:r>
      <w:r>
        <w:rPr>
          <w:lang w:val="en-US"/>
        </w:rPr>
        <w:t>Flash</w:t>
      </w:r>
      <w:r w:rsidRPr="00E73B97">
        <w:rPr>
          <w:lang w:val="ru-RU"/>
        </w:rPr>
        <w:t xml:space="preserve"> </w:t>
      </w:r>
      <w:r>
        <w:rPr>
          <w:lang w:val="en-US"/>
        </w:rPr>
        <w:t>Card</w:t>
      </w:r>
      <w:r w:rsidRPr="00E73B97">
        <w:rPr>
          <w:lang w:val="ru-RU"/>
        </w:rPr>
        <w:t xml:space="preserve"> </w:t>
      </w:r>
      <w:r>
        <w:t xml:space="preserve">с указанием названия коллектива / фамилии исполнителя, названия номера, например: Фантазеры «Обычный день»; на </w:t>
      </w:r>
      <w:r>
        <w:rPr>
          <w:lang w:val="en-US"/>
        </w:rPr>
        <w:t>USB</w:t>
      </w:r>
      <w:r w:rsidRPr="00E73B97">
        <w:rPr>
          <w:lang w:val="ru-RU"/>
        </w:rPr>
        <w:t xml:space="preserve"> </w:t>
      </w:r>
      <w:r>
        <w:rPr>
          <w:lang w:val="en-US"/>
        </w:rPr>
        <w:t>Flash</w:t>
      </w:r>
      <w:r w:rsidRPr="00E73B97">
        <w:rPr>
          <w:lang w:val="ru-RU"/>
        </w:rPr>
        <w:t xml:space="preserve"> </w:t>
      </w:r>
      <w:r>
        <w:rPr>
          <w:lang w:val="en-US"/>
        </w:rPr>
        <w:t>Card</w:t>
      </w:r>
      <w:r w:rsidRPr="00E73B97">
        <w:rPr>
          <w:lang w:val="ru-RU"/>
        </w:rPr>
        <w:t xml:space="preserve"> </w:t>
      </w:r>
      <w:r>
        <w:t>не должно быть других файлов, кроме конкурсного произведения;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8"/>
        </w:tabs>
        <w:spacing w:before="0" w:after="158"/>
        <w:ind w:left="20" w:right="20" w:firstLine="0"/>
      </w:pPr>
      <w:r>
        <w:t>допускает</w:t>
      </w:r>
      <w:r>
        <w:t>ся использование элементов мобильной декорации, не разрушающей целостность коллекции.</w:t>
      </w:r>
    </w:p>
    <w:p w:rsidR="00CE1540" w:rsidRDefault="00E73B97">
      <w:pPr>
        <w:pStyle w:val="220"/>
        <w:keepNext/>
        <w:keepLines/>
        <w:shd w:val="clear" w:color="auto" w:fill="auto"/>
        <w:spacing w:before="0" w:after="99" w:line="250" w:lineRule="exact"/>
        <w:ind w:left="2300"/>
      </w:pPr>
      <w:bookmarkStart w:id="19" w:name="bookmark18"/>
      <w:r>
        <w:rPr>
          <w:rStyle w:val="22125pt"/>
        </w:rPr>
        <w:t>III.</w:t>
      </w:r>
      <w:r>
        <w:t xml:space="preserve"> ПОДВЕДЕНИЕ ИТОГОВ И НАГРАЖДЕНИЕ</w:t>
      </w:r>
      <w:bookmarkEnd w:id="19"/>
    </w:p>
    <w:p w:rsidR="00CE1540" w:rsidRDefault="00E73B97">
      <w:pPr>
        <w:pStyle w:val="14"/>
        <w:shd w:val="clear" w:color="auto" w:fill="auto"/>
        <w:spacing w:before="0" w:line="341" w:lineRule="exact"/>
        <w:ind w:left="20" w:right="20" w:firstLine="720"/>
      </w:pPr>
      <w:r>
        <w:t xml:space="preserve">Победители награждаются Дипломами Лауреата </w:t>
      </w:r>
      <w:r>
        <w:rPr>
          <w:lang w:val="en-US"/>
        </w:rPr>
        <w:t>I</w:t>
      </w:r>
      <w:r w:rsidRPr="00E73B97">
        <w:rPr>
          <w:lang w:val="ru-RU"/>
        </w:rPr>
        <w:t xml:space="preserve">, </w:t>
      </w:r>
      <w:r>
        <w:t xml:space="preserve">II, III степени и Дипломанта I, II, III степени ГБУ </w:t>
      </w:r>
      <w:proofErr w:type="gramStart"/>
      <w:r>
        <w:t>ДО</w:t>
      </w:r>
      <w:proofErr w:type="gramEnd"/>
      <w:r>
        <w:t xml:space="preserve"> «</w:t>
      </w:r>
      <w:proofErr w:type="gramStart"/>
      <w:r>
        <w:t>Республиканский</w:t>
      </w:r>
      <w:proofErr w:type="gramEnd"/>
      <w:r>
        <w:t xml:space="preserve"> центр внешкольн</w:t>
      </w:r>
      <w:r>
        <w:t>ой работы». По решению Оргкомитета может быть присужден диплом Гран-при и специальные призы.</w:t>
      </w:r>
    </w:p>
    <w:p w:rsidR="00CE1540" w:rsidRDefault="00E73B97">
      <w:pPr>
        <w:pStyle w:val="14"/>
        <w:shd w:val="clear" w:color="auto" w:fill="auto"/>
        <w:spacing w:before="0" w:line="341" w:lineRule="exact"/>
        <w:ind w:left="20" w:right="20" w:firstLine="720"/>
      </w:pPr>
      <w:r>
        <w:t>Жюри вправе не присуждать первого, второго, третьего места, а также Гран-при, в одной или нескольких номинациях.</w:t>
      </w:r>
    </w:p>
    <w:p w:rsidR="00CE1540" w:rsidRDefault="00E73B97">
      <w:pPr>
        <w:pStyle w:val="51"/>
        <w:shd w:val="clear" w:color="auto" w:fill="auto"/>
        <w:spacing w:after="254" w:line="250" w:lineRule="exact"/>
        <w:ind w:left="3260"/>
      </w:pPr>
      <w:r>
        <w:rPr>
          <w:rStyle w:val="5125pt"/>
        </w:rPr>
        <w:t>IV.</w:t>
      </w:r>
      <w:r>
        <w:t xml:space="preserve"> ФИНАНСОВЫЕ УСЛОВИЯ</w:t>
      </w:r>
    </w:p>
    <w:p w:rsidR="00CE1540" w:rsidRDefault="00E73B97">
      <w:pPr>
        <w:pStyle w:val="14"/>
        <w:shd w:val="clear" w:color="auto" w:fill="auto"/>
        <w:spacing w:before="0"/>
        <w:ind w:left="20" w:right="20" w:firstLine="700"/>
      </w:pPr>
      <w:r>
        <w:t>Организационный взнос: опла</w:t>
      </w:r>
      <w:r>
        <w:t>чивается по квитанции до 14 ноября 2020 года (бланк платежного поручения - Приложение 2).</w:t>
      </w:r>
    </w:p>
    <w:p w:rsidR="00CE1540" w:rsidRDefault="00E73B97">
      <w:pPr>
        <w:pStyle w:val="14"/>
        <w:shd w:val="clear" w:color="auto" w:fill="auto"/>
        <w:spacing w:before="0"/>
        <w:ind w:left="20" w:right="20" w:firstLine="700"/>
      </w:pPr>
      <w:r>
        <w:t>При отказе от участия в Конкурсе по не зависящим от организаторов причинам, перечисленные денежные средства не возвращаются. Расходы по пребыванию на Конкурсе несут с</w:t>
      </w:r>
      <w:r>
        <w:t>ами участники.</w:t>
      </w:r>
    </w:p>
    <w:p w:rsidR="00CE1540" w:rsidRDefault="00E73B97">
      <w:pPr>
        <w:pStyle w:val="14"/>
        <w:shd w:val="clear" w:color="auto" w:fill="auto"/>
        <w:spacing w:before="0"/>
        <w:ind w:left="20" w:right="20" w:firstLine="700"/>
      </w:pPr>
      <w:r>
        <w:t xml:space="preserve">Скан оплаченной квитанции нужно выслать на электронный адрес: </w:t>
      </w:r>
      <w:hyperlink r:id="rId15" w:history="1">
        <w:r>
          <w:rPr>
            <w:rStyle w:val="a3"/>
            <w:lang w:val="en-US"/>
          </w:rPr>
          <w:t>jazz</w:t>
        </w:r>
        <w:r w:rsidRPr="00E73B97">
          <w:rPr>
            <w:rStyle w:val="a3"/>
            <w:lang w:val="ru-RU"/>
          </w:rPr>
          <w:t>-</w:t>
        </w:r>
        <w:r>
          <w:rPr>
            <w:rStyle w:val="a3"/>
            <w:lang w:val="en-US"/>
          </w:rPr>
          <w:t>avenue</w:t>
        </w:r>
        <w:r w:rsidRPr="00E73B97">
          <w:rPr>
            <w:rStyle w:val="a3"/>
            <w:lang w:val="ru-RU"/>
          </w:rPr>
          <w:t>@</w:t>
        </w:r>
        <w:r>
          <w:rPr>
            <w:rStyle w:val="a3"/>
            <w:lang w:val="en-US"/>
          </w:rPr>
          <w:t>mail</w:t>
        </w:r>
        <w:r w:rsidRPr="00E73B97">
          <w:rPr>
            <w:rStyle w:val="a3"/>
            <w:lang w:val="ru-RU"/>
          </w:rPr>
          <w:t>.</w:t>
        </w:r>
        <w:r>
          <w:rPr>
            <w:rStyle w:val="a3"/>
            <w:lang w:val="en-US"/>
          </w:rPr>
          <w:t>ru</w:t>
        </w:r>
      </w:hyperlink>
      <w:r w:rsidRPr="00E73B97">
        <w:rPr>
          <w:rStyle w:val="12"/>
          <w:lang w:val="ru-RU"/>
        </w:rPr>
        <w:t xml:space="preserve"> </w:t>
      </w:r>
      <w:r>
        <w:t>не позднее 14 ноября 2020 года. Оригинал квитанции предъявляется при регистрации участников в день Конкурса.</w:t>
      </w:r>
    </w:p>
    <w:p w:rsidR="00CE1540" w:rsidRDefault="00E73B97">
      <w:pPr>
        <w:pStyle w:val="14"/>
        <w:shd w:val="clear" w:color="auto" w:fill="auto"/>
        <w:spacing w:before="0"/>
        <w:ind w:left="20" w:right="20" w:firstLine="700"/>
        <w:jc w:val="left"/>
      </w:pPr>
      <w:r>
        <w:rPr>
          <w:rStyle w:val="af2"/>
        </w:rPr>
        <w:t>ВНИМАНИЕ!</w:t>
      </w:r>
      <w:r>
        <w:t xml:space="preserve"> В квитанции обязательно нужно указывать Фамилию и Имя участника или название коллектива, за который вносится организационный взнос. </w:t>
      </w:r>
      <w:r>
        <w:rPr>
          <w:rStyle w:val="af2"/>
        </w:rPr>
        <w:t>Организационный взнос за участие в конкурсе: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8"/>
        </w:tabs>
        <w:spacing w:before="0"/>
        <w:ind w:left="20" w:firstLine="0"/>
        <w:jc w:val="left"/>
      </w:pPr>
      <w:r>
        <w:t>соло 800 рублей;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3"/>
        </w:tabs>
        <w:spacing w:before="0" w:line="341" w:lineRule="exact"/>
        <w:ind w:left="20" w:firstLine="0"/>
        <w:jc w:val="left"/>
      </w:pPr>
      <w:r>
        <w:t>коллектив от 2 до 5 человек 400 рублей с каждого участника;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3"/>
        </w:tabs>
        <w:spacing w:before="0" w:line="341" w:lineRule="exact"/>
        <w:ind w:left="20" w:firstLine="0"/>
        <w:jc w:val="left"/>
      </w:pPr>
      <w:r>
        <w:t>к</w:t>
      </w:r>
      <w:r>
        <w:t>оллектив от 6 до 12 человек 200 рублей с участника;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03"/>
        </w:tabs>
        <w:spacing w:before="0" w:line="341" w:lineRule="exact"/>
        <w:ind w:left="20" w:firstLine="0"/>
        <w:jc w:val="left"/>
      </w:pPr>
      <w:r>
        <w:t>коллектив от 13 человек 100 рублей с участника.</w:t>
      </w:r>
    </w:p>
    <w:p w:rsidR="00CE1540" w:rsidRDefault="00E73B97">
      <w:pPr>
        <w:pStyle w:val="14"/>
        <w:shd w:val="clear" w:color="auto" w:fill="auto"/>
        <w:spacing w:before="0"/>
        <w:ind w:left="20" w:right="20" w:firstLine="700"/>
      </w:pPr>
      <w:r>
        <w:t>Участие в любых дополнительных номинациях оплачивается из расчета 400 рублей с человека (СОЛО) В ОДНОМ НАПРАВЛЕНИИ: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13"/>
        </w:tabs>
        <w:spacing w:before="0" w:line="250" w:lineRule="exact"/>
        <w:ind w:left="20" w:firstLine="0"/>
        <w:jc w:val="left"/>
      </w:pPr>
      <w:proofErr w:type="gramStart"/>
      <w:r>
        <w:t>800 руб. (Эстр. вокал.</w:t>
      </w:r>
      <w:proofErr w:type="gramEnd"/>
      <w:r>
        <w:t xml:space="preserve"> Соло) + 400 руб. </w:t>
      </w:r>
      <w:r>
        <w:t>(«Рок»</w:t>
      </w:r>
      <w:proofErr w:type="gramStart"/>
      <w:r>
        <w:t>.С</w:t>
      </w:r>
      <w:proofErr w:type="gramEnd"/>
      <w:r>
        <w:t>оло);</w:t>
      </w:r>
    </w:p>
    <w:p w:rsidR="00CE1540" w:rsidRDefault="00E73B97">
      <w:pPr>
        <w:pStyle w:val="14"/>
        <w:numPr>
          <w:ilvl w:val="0"/>
          <w:numId w:val="1"/>
        </w:numPr>
        <w:shd w:val="clear" w:color="auto" w:fill="auto"/>
        <w:tabs>
          <w:tab w:val="left" w:pos="313"/>
        </w:tabs>
        <w:spacing w:before="0" w:line="624" w:lineRule="exact"/>
        <w:ind w:left="20" w:right="1260" w:firstLine="0"/>
        <w:jc w:val="left"/>
      </w:pPr>
      <w:proofErr w:type="gramStart"/>
      <w:r>
        <w:t>800 руб. (Театр мод.</w:t>
      </w:r>
      <w:proofErr w:type="gramEnd"/>
      <w:r>
        <w:t xml:space="preserve"> Соло) + 100 руб. (Театр мод. </w:t>
      </w:r>
      <w:proofErr w:type="gramStart"/>
      <w:r>
        <w:t xml:space="preserve">Коллектив/6-12 чел.) и т. д. </w:t>
      </w:r>
      <w:r>
        <w:rPr>
          <w:rStyle w:val="af2"/>
        </w:rPr>
        <w:t>Реквизиты:</w:t>
      </w:r>
      <w:proofErr w:type="gramEnd"/>
    </w:p>
    <w:p w:rsidR="00CE1540" w:rsidRDefault="00E73B97">
      <w:pPr>
        <w:pStyle w:val="14"/>
        <w:shd w:val="clear" w:color="auto" w:fill="auto"/>
        <w:spacing w:before="0"/>
        <w:ind w:left="20" w:right="1260" w:firstLine="0"/>
        <w:jc w:val="left"/>
      </w:pPr>
      <w:r>
        <w:t xml:space="preserve">Наименование организации: ИП ЛОГИНОВ ПАВЕЛ ВИТАЛЬЕВИЧ </w:t>
      </w:r>
      <w:proofErr w:type="gramStart"/>
      <w:r>
        <w:t>Р</w:t>
      </w:r>
      <w:proofErr w:type="gramEnd"/>
      <w:r>
        <w:t>/счет: 40802810670210000246</w:t>
      </w:r>
    </w:p>
    <w:p w:rsidR="00CE1540" w:rsidRDefault="00E73B97">
      <w:pPr>
        <w:pStyle w:val="14"/>
        <w:shd w:val="clear" w:color="auto" w:fill="auto"/>
        <w:spacing w:before="0"/>
        <w:ind w:left="20" w:firstLine="0"/>
        <w:jc w:val="left"/>
      </w:pPr>
      <w:r>
        <w:t>Банк: МОСКОВСКИЙ ФИЛИАЛ АО КБ «МОДУЛЬБАНК»</w:t>
      </w:r>
    </w:p>
    <w:p w:rsidR="00CE1540" w:rsidRDefault="00E73B97">
      <w:pPr>
        <w:pStyle w:val="14"/>
        <w:shd w:val="clear" w:color="auto" w:fill="auto"/>
        <w:spacing w:before="0"/>
        <w:ind w:left="20" w:firstLine="0"/>
        <w:jc w:val="left"/>
      </w:pPr>
      <w:r>
        <w:t>Юридический адрес: 127015, РФ, г. Москва, ул. Новодмитровская, д. 2 корп. 1,</w:t>
      </w:r>
    </w:p>
    <w:p w:rsidR="00CE1540" w:rsidRDefault="00E73B97">
      <w:pPr>
        <w:pStyle w:val="14"/>
        <w:shd w:val="clear" w:color="auto" w:fill="auto"/>
        <w:spacing w:before="0"/>
        <w:ind w:left="20" w:firstLine="0"/>
        <w:jc w:val="left"/>
      </w:pPr>
      <w:proofErr w:type="gramStart"/>
      <w:r>
        <w:t>К</w:t>
      </w:r>
      <w:proofErr w:type="gramEnd"/>
      <w:r>
        <w:t>/счет: 30101810645250000092</w:t>
      </w:r>
    </w:p>
    <w:p w:rsidR="00CE1540" w:rsidRDefault="00E73B97">
      <w:pPr>
        <w:pStyle w:val="14"/>
        <w:shd w:val="clear" w:color="auto" w:fill="auto"/>
        <w:spacing w:before="0"/>
        <w:ind w:left="20" w:firstLine="0"/>
        <w:jc w:val="left"/>
      </w:pPr>
      <w:r>
        <w:t>ИНН: 165807443040</w:t>
      </w:r>
    </w:p>
    <w:p w:rsidR="00CE1540" w:rsidRDefault="00E73B97">
      <w:pPr>
        <w:pStyle w:val="14"/>
        <w:shd w:val="clear" w:color="auto" w:fill="auto"/>
        <w:spacing w:before="0"/>
        <w:ind w:left="20" w:firstLine="0"/>
        <w:jc w:val="left"/>
      </w:pPr>
      <w:r>
        <w:lastRenderedPageBreak/>
        <w:t>БИК: 044525092</w:t>
      </w:r>
    </w:p>
    <w:p w:rsidR="00CE1540" w:rsidRDefault="00E73B97">
      <w:pPr>
        <w:pStyle w:val="14"/>
        <w:shd w:val="clear" w:color="auto" w:fill="auto"/>
        <w:spacing w:before="0" w:after="240"/>
        <w:ind w:left="20" w:firstLine="0"/>
        <w:jc w:val="left"/>
      </w:pPr>
      <w:r>
        <w:t>ОГРНИП: 315169000060385</w:t>
      </w:r>
    </w:p>
    <w:p w:rsidR="00CE1540" w:rsidRDefault="00E73B97">
      <w:pPr>
        <w:pStyle w:val="41"/>
        <w:shd w:val="clear" w:color="auto" w:fill="auto"/>
        <w:spacing w:line="298" w:lineRule="exact"/>
        <w:ind w:left="20" w:right="20" w:firstLine="700"/>
        <w:jc w:val="both"/>
        <w:sectPr w:rsidR="00CE1540">
          <w:type w:val="continuous"/>
          <w:pgSz w:w="11905" w:h="16837"/>
          <w:pgMar w:top="640" w:right="535" w:bottom="531" w:left="1143" w:header="0" w:footer="3" w:gutter="0"/>
          <w:cols w:space="720"/>
          <w:noEndnote/>
          <w:docGrid w:linePitch="360"/>
        </w:sectPr>
      </w:pPr>
      <w:r>
        <w:t>Будьте внимательны при заполнении формы! Введенные данные будут напечат</w:t>
      </w:r>
      <w:r>
        <w:t>аны в дипломах и благодарственных письмах в том виде, в каком вы их предоставили! Участник несет ответственность за корректность предоставленных сведений. В случае обнаружения ошибок, возникших по вине участника, исправленные дубликаты дипломов и благодарс</w:t>
      </w:r>
      <w:r>
        <w:t>твенных писем выдаются на платной основе.</w:t>
      </w:r>
    </w:p>
    <w:p w:rsidR="00CE1540" w:rsidRDefault="00E73B97">
      <w:pPr>
        <w:pStyle w:val="41"/>
        <w:shd w:val="clear" w:color="auto" w:fill="auto"/>
        <w:spacing w:after="19" w:line="250" w:lineRule="exact"/>
        <w:ind w:left="4600"/>
      </w:pPr>
      <w:r>
        <w:lastRenderedPageBreak/>
        <w:t>Заявка на участие</w:t>
      </w:r>
    </w:p>
    <w:p w:rsidR="00CE1540" w:rsidRDefault="00E73B97">
      <w:pPr>
        <w:pStyle w:val="14"/>
        <w:shd w:val="clear" w:color="auto" w:fill="auto"/>
        <w:spacing w:before="0"/>
        <w:ind w:left="300" w:right="100" w:firstLine="700"/>
      </w:pPr>
      <w:r>
        <w:rPr>
          <w:rStyle w:val="af5"/>
        </w:rPr>
        <w:t xml:space="preserve">Категория: </w:t>
      </w:r>
      <w:proofErr w:type="gramStart"/>
      <w:r>
        <w:rPr>
          <w:rStyle w:val="af5"/>
        </w:rPr>
        <w:t>«А» или «Б»</w:t>
      </w:r>
      <w:r>
        <w:t xml:space="preserve"> (название учебного заведения - детского сада, дома культуры, дворца творчества и т. д.) индекс, адрес, телефон; /</w:t>
      </w:r>
      <w:r>
        <w:rPr>
          <w:rStyle w:val="af6"/>
        </w:rPr>
        <w:t xml:space="preserve"> </w:t>
      </w:r>
      <w:r>
        <w:rPr>
          <w:rStyle w:val="af7"/>
        </w:rPr>
        <w:t>пример:</w:t>
      </w:r>
      <w:proofErr w:type="gramEnd"/>
      <w:r>
        <w:rPr>
          <w:rStyle w:val="13"/>
        </w:rPr>
        <w:t xml:space="preserve"> </w:t>
      </w:r>
      <w:r>
        <w:t xml:space="preserve">МБУДО «Детская школа искусств № 15» </w:t>
      </w:r>
      <w:proofErr w:type="gramStart"/>
      <w:r>
        <w:t>Ново-Савиновского</w:t>
      </w:r>
      <w:proofErr w:type="gramEnd"/>
      <w:r>
        <w:t xml:space="preserve"> района г. Казани.</w:t>
      </w:r>
    </w:p>
    <w:p w:rsidR="00CE1540" w:rsidRDefault="00E73B97">
      <w:pPr>
        <w:pStyle w:val="41"/>
        <w:shd w:val="clear" w:color="auto" w:fill="auto"/>
        <w:tabs>
          <w:tab w:val="left" w:leader="underscore" w:pos="4082"/>
        </w:tabs>
        <w:spacing w:after="241" w:line="298" w:lineRule="exact"/>
        <w:ind w:left="300" w:firstLine="700"/>
        <w:jc w:val="both"/>
      </w:pPr>
      <w:r>
        <w:t>Номинация: «</w:t>
      </w:r>
      <w:r>
        <w:tab/>
        <w:t>» /</w:t>
      </w:r>
      <w:r>
        <w:rPr>
          <w:rStyle w:val="44"/>
        </w:rPr>
        <w:t xml:space="preserve"> </w:t>
      </w:r>
      <w:r>
        <w:rPr>
          <w:rStyle w:val="45"/>
        </w:rPr>
        <w:t>пример:</w:t>
      </w:r>
      <w:r>
        <w:rPr>
          <w:rStyle w:val="46"/>
        </w:rPr>
        <w:t xml:space="preserve"> </w:t>
      </w:r>
      <w:r>
        <w:t>«Эстрадный вокал. Ансамбль» (русский)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9"/>
        <w:gridCol w:w="1133"/>
        <w:gridCol w:w="2266"/>
        <w:gridCol w:w="1560"/>
        <w:gridCol w:w="1560"/>
        <w:gridCol w:w="994"/>
        <w:gridCol w:w="1570"/>
      </w:tblGrid>
      <w:tr w:rsidR="00CE1540">
        <w:tblPrEx>
          <w:tblCellMar>
            <w:top w:w="0" w:type="dxa"/>
            <w:bottom w:w="0" w:type="dxa"/>
          </w:tblCellMar>
        </w:tblPrEx>
        <w:trPr>
          <w:trHeight w:val="1397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540" w:rsidRDefault="00E73B97">
            <w:pPr>
              <w:pStyle w:val="71"/>
              <w:framePr w:wrap="notBeside" w:vAnchor="text" w:hAnchor="text" w:xAlign="center" w:y="1"/>
              <w:shd w:val="clear" w:color="auto" w:fill="auto"/>
              <w:spacing w:line="278" w:lineRule="exact"/>
            </w:pPr>
            <w:r>
              <w:t>Ф.И.участника/ название коллектива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540" w:rsidRDefault="00E73B97">
            <w:pPr>
              <w:pStyle w:val="71"/>
              <w:framePr w:wrap="notBeside" w:vAnchor="text" w:hAnchor="text" w:xAlign="center" w:y="1"/>
              <w:shd w:val="clear" w:color="auto" w:fill="auto"/>
              <w:ind w:firstLine="280"/>
            </w:pPr>
            <w:r>
              <w:t>Дата рождения (возраст)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540" w:rsidRDefault="00E73B97">
            <w:pPr>
              <w:pStyle w:val="71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Ф.И.О.</w:t>
            </w:r>
          </w:p>
          <w:p w:rsidR="00CE1540" w:rsidRDefault="00E73B97">
            <w:pPr>
              <w:pStyle w:val="71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 xml:space="preserve">руководителя. Ф.И.О. хореографа, концертмейстера (если </w:t>
            </w:r>
            <w:r>
              <w:t>есть)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540" w:rsidRDefault="00E73B97">
            <w:pPr>
              <w:pStyle w:val="71"/>
              <w:framePr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t>Программа. Автор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540" w:rsidRDefault="00E73B97">
            <w:pPr>
              <w:pStyle w:val="71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  <w:jc w:val="left"/>
            </w:pPr>
            <w:r>
              <w:t>Хронометраж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540" w:rsidRDefault="00E73B97">
            <w:pPr>
              <w:pStyle w:val="71"/>
              <w:framePr w:wrap="notBeside" w:vAnchor="text" w:hAnchor="text" w:xAlign="center" w:y="1"/>
              <w:shd w:val="clear" w:color="auto" w:fill="auto"/>
              <w:ind w:firstLine="0"/>
            </w:pPr>
            <w:r>
              <w:t>Кол-во микро</w:t>
            </w:r>
            <w:r>
              <w:softHyphen/>
              <w:t>фонов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540" w:rsidRDefault="00E73B97">
            <w:pPr>
              <w:pStyle w:val="71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 xml:space="preserve">Телефон преподавателя, </w:t>
            </w:r>
            <w:r>
              <w:rPr>
                <w:lang w:val="en-US"/>
              </w:rPr>
              <w:t>e-mail</w:t>
            </w:r>
          </w:p>
        </w:tc>
      </w:tr>
      <w:tr w:rsidR="00CE1540">
        <w:tblPrEx>
          <w:tblCellMar>
            <w:top w:w="0" w:type="dxa"/>
            <w:bottom w:w="0" w:type="dxa"/>
          </w:tblCellMar>
        </w:tblPrEx>
        <w:trPr>
          <w:trHeight w:val="1037"/>
          <w:jc w:val="center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540" w:rsidRDefault="00E73B97">
            <w:pPr>
              <w:pStyle w:val="61"/>
              <w:framePr w:wrap="notBeside" w:vAnchor="text" w:hAnchor="text" w:xAlign="center" w:y="1"/>
              <w:shd w:val="clear" w:color="auto" w:fill="auto"/>
            </w:pPr>
            <w:r>
              <w:rPr>
                <w:rStyle w:val="62"/>
              </w:rPr>
              <w:t>пример:</w:t>
            </w:r>
          </w:p>
          <w:p w:rsidR="00CE1540" w:rsidRDefault="00E73B97">
            <w:pPr>
              <w:pStyle w:val="71"/>
              <w:framePr w:wrap="notBeside" w:vAnchor="text" w:hAnchor="text" w:xAlign="center" w:y="1"/>
              <w:shd w:val="clear" w:color="auto" w:fill="auto"/>
            </w:pPr>
            <w:r>
              <w:t>Шоу-группа</w:t>
            </w:r>
          </w:p>
          <w:p w:rsidR="00CE1540" w:rsidRDefault="00E73B97">
            <w:pPr>
              <w:pStyle w:val="71"/>
              <w:framePr w:wrap="notBeside" w:vAnchor="text" w:hAnchor="text" w:xAlign="center" w:y="1"/>
              <w:shd w:val="clear" w:color="auto" w:fill="auto"/>
            </w:pPr>
            <w:r>
              <w:t>«Серпантин»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540" w:rsidRDefault="00E73B97">
            <w:pPr>
              <w:pStyle w:val="71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jc w:val="left"/>
            </w:pPr>
            <w:r>
              <w:t>10-12 лет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540" w:rsidRDefault="00E73B97">
            <w:pPr>
              <w:pStyle w:val="71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Руководитель:</w:t>
            </w:r>
          </w:p>
          <w:p w:rsidR="00CE1540" w:rsidRDefault="00E73B97">
            <w:pPr>
              <w:pStyle w:val="71"/>
              <w:framePr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t>Марданова</w:t>
            </w:r>
          </w:p>
          <w:p w:rsidR="00CE1540" w:rsidRDefault="00E73B97">
            <w:pPr>
              <w:pStyle w:val="71"/>
              <w:framePr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t>Гульнара</w:t>
            </w:r>
          </w:p>
          <w:p w:rsidR="00CE1540" w:rsidRDefault="00E73B97">
            <w:pPr>
              <w:pStyle w:val="71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Мубаракзяновна;</w:t>
            </w:r>
          </w:p>
          <w:p w:rsidR="00CE1540" w:rsidRDefault="00E73B97">
            <w:pPr>
              <w:pStyle w:val="71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Хореограф</w:t>
            </w:r>
            <w:proofErr w:type="gramStart"/>
            <w:r>
              <w:t>:М</w:t>
            </w:r>
            <w:proofErr w:type="gramEnd"/>
            <w:r>
              <w:t>усин</w:t>
            </w:r>
          </w:p>
          <w:p w:rsidR="00CE1540" w:rsidRDefault="00E73B97">
            <w:pPr>
              <w:pStyle w:val="71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Радик Витальевич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540" w:rsidRDefault="00E73B97">
            <w:pPr>
              <w:pStyle w:val="71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>«МояРоссия»</w:t>
            </w:r>
          </w:p>
          <w:p w:rsidR="00CE1540" w:rsidRDefault="00E73B97">
            <w:pPr>
              <w:pStyle w:val="71"/>
              <w:framePr w:wrap="notBeside" w:vAnchor="text" w:hAnchor="text" w:xAlign="center" w:y="1"/>
              <w:shd w:val="clear" w:color="auto" w:fill="auto"/>
              <w:spacing w:line="278" w:lineRule="exact"/>
              <w:ind w:left="60" w:firstLine="0"/>
              <w:jc w:val="left"/>
            </w:pPr>
            <w:r>
              <w:t>Автор:</w:t>
            </w:r>
          </w:p>
          <w:p w:rsidR="00CE1540" w:rsidRDefault="00E73B97">
            <w:pPr>
              <w:pStyle w:val="71"/>
              <w:framePr w:wrap="notBeside" w:vAnchor="text" w:hAnchor="text" w:xAlign="center" w:y="1"/>
              <w:shd w:val="clear" w:color="auto" w:fill="auto"/>
              <w:spacing w:line="278" w:lineRule="exact"/>
              <w:ind w:left="60" w:firstLine="0"/>
              <w:jc w:val="left"/>
            </w:pPr>
            <w:r>
              <w:t>С.Паради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540" w:rsidRDefault="00E73B97">
            <w:pPr>
              <w:pStyle w:val="71"/>
              <w:framePr w:wrap="notBeside" w:vAnchor="text" w:hAnchor="text" w:xAlign="center" w:y="1"/>
              <w:shd w:val="clear" w:color="auto" w:fill="auto"/>
              <w:spacing w:line="240" w:lineRule="auto"/>
              <w:ind w:left="640" w:firstLine="0"/>
              <w:jc w:val="left"/>
            </w:pPr>
            <w:r>
              <w:t>2:50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540" w:rsidRDefault="00E73B97">
            <w:pPr>
              <w:pStyle w:val="71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  <w:jc w:val="left"/>
            </w:pPr>
            <w:r>
              <w:t>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540" w:rsidRDefault="00E73B97">
            <w:pPr>
              <w:pStyle w:val="71"/>
              <w:framePr w:wrap="notBeside" w:vAnchor="text" w:hAnchor="text" w:xAlign="center" w:y="1"/>
              <w:shd w:val="clear" w:color="auto" w:fill="auto"/>
              <w:spacing w:line="264" w:lineRule="exact"/>
              <w:ind w:left="20" w:firstLine="0"/>
              <w:jc w:val="left"/>
            </w:pPr>
            <w:r>
              <w:t xml:space="preserve">+7 (903)344 03 22; </w:t>
            </w:r>
            <w:hyperlink r:id="rId16" w:history="1">
              <w:r>
                <w:rPr>
                  <w:rStyle w:val="a3"/>
                  <w:lang w:val="en-US"/>
                </w:rPr>
                <w:t>jazz-</w:t>
              </w:r>
            </w:hyperlink>
          </w:p>
          <w:p w:rsidR="00CE1540" w:rsidRDefault="00E73B97">
            <w:pPr>
              <w:pStyle w:val="71"/>
              <w:framePr w:wrap="notBeside" w:vAnchor="text" w:hAnchor="text" w:xAlign="center" w:y="1"/>
              <w:shd w:val="clear" w:color="auto" w:fill="auto"/>
              <w:spacing w:line="264" w:lineRule="exact"/>
              <w:ind w:left="20" w:firstLine="0"/>
              <w:jc w:val="left"/>
            </w:pPr>
            <w:hyperlink r:id="rId17" w:history="1">
              <w:r>
                <w:rPr>
                  <w:rStyle w:val="a3"/>
                  <w:lang w:val="en-US"/>
                </w:rPr>
                <w:t>avenue@mail.ru</w:t>
              </w:r>
            </w:hyperlink>
          </w:p>
        </w:tc>
      </w:tr>
      <w:tr w:rsidR="00CE1540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540" w:rsidRDefault="00CE1540">
            <w:pPr>
              <w:framePr w:wrap="notBeside" w:vAnchor="text" w:hAnchor="text" w:xAlign="center" w:y="1"/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540" w:rsidRDefault="00CE1540">
            <w:pPr>
              <w:framePr w:wrap="notBeside" w:vAnchor="text" w:hAnchor="text" w:xAlign="center" w:y="1"/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540" w:rsidRDefault="00CE1540">
            <w:pPr>
              <w:framePr w:wrap="notBeside" w:vAnchor="text" w:hAnchor="text" w:xAlign="center" w:y="1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540" w:rsidRDefault="00CE1540">
            <w:pPr>
              <w:framePr w:wrap="notBeside" w:vAnchor="text" w:hAnchor="text" w:xAlign="center" w:y="1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540" w:rsidRDefault="00CE1540">
            <w:pPr>
              <w:framePr w:wrap="notBeside" w:vAnchor="text" w:hAnchor="text" w:xAlign="center" w:y="1"/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540" w:rsidRDefault="00CE1540">
            <w:pPr>
              <w:framePr w:wrap="notBeside" w:vAnchor="text" w:hAnchor="text" w:xAlign="center" w:y="1"/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540" w:rsidRDefault="00CE154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E1540" w:rsidRDefault="00CE1540">
      <w:pPr>
        <w:rPr>
          <w:sz w:val="2"/>
          <w:szCs w:val="2"/>
        </w:rPr>
        <w:sectPr w:rsidR="00CE1540">
          <w:headerReference w:type="default" r:id="rId18"/>
          <w:type w:val="continuous"/>
          <w:pgSz w:w="11905" w:h="16837"/>
          <w:pgMar w:top="1718" w:right="411" w:bottom="10276" w:left="694" w:header="0" w:footer="3" w:gutter="0"/>
          <w:pgNumType w:start="1"/>
          <w:cols w:space="720"/>
          <w:noEndnote/>
          <w:docGrid w:linePitch="360"/>
        </w:sectPr>
      </w:pPr>
    </w:p>
    <w:p w:rsidR="00CE1540" w:rsidRDefault="00E73B97">
      <w:pPr>
        <w:pStyle w:val="91"/>
        <w:shd w:val="clear" w:color="auto" w:fill="auto"/>
        <w:spacing w:line="170" w:lineRule="exact"/>
        <w:sectPr w:rsidR="00CE1540">
          <w:pgSz w:w="11905" w:h="16837"/>
          <w:pgMar w:top="1574" w:right="564" w:bottom="3024" w:left="9948" w:header="0" w:footer="3" w:gutter="0"/>
          <w:cols w:space="720"/>
          <w:noEndnote/>
          <w:docGrid w:linePitch="360"/>
        </w:sectPr>
      </w:pPr>
      <w:hyperlink r:id="rId19" w:history="1">
        <w:r>
          <w:rPr>
            <w:rStyle w:val="a3"/>
          </w:rPr>
          <w:t>Форма № ПД-4</w:t>
        </w:r>
      </w:hyperlink>
    </w:p>
    <w:p w:rsidR="00CE1540" w:rsidRDefault="00CE1540">
      <w:pPr>
        <w:framePr w:w="11909" w:h="33" w:hRule="exact" w:wrap="notBeside" w:vAnchor="text" w:hAnchor="text" w:xAlign="center" w:y="1" w:anchorLock="1"/>
      </w:pPr>
    </w:p>
    <w:p w:rsidR="00CE1540" w:rsidRDefault="00E73B97">
      <w:pPr>
        <w:rPr>
          <w:sz w:val="2"/>
          <w:szCs w:val="2"/>
        </w:rPr>
        <w:sectPr w:rsidR="00CE1540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CE1540" w:rsidRDefault="00E73B97">
      <w:pPr>
        <w:pStyle w:val="102"/>
        <w:shd w:val="clear" w:color="auto" w:fill="auto"/>
        <w:spacing w:after="44" w:line="180" w:lineRule="exact"/>
        <w:ind w:left="720"/>
      </w:pPr>
      <w:r>
        <w:lastRenderedPageBreak/>
        <w:t>ИП Логинов Павел Витальевич</w:t>
      </w:r>
    </w:p>
    <w:p w:rsidR="00CE1540" w:rsidRDefault="00E73B97">
      <w:pPr>
        <w:pStyle w:val="102"/>
        <w:shd w:val="clear" w:color="auto" w:fill="auto"/>
        <w:tabs>
          <w:tab w:val="left" w:pos="4387"/>
        </w:tabs>
        <w:spacing w:after="0" w:line="206" w:lineRule="exact"/>
        <w:ind w:left="720" w:right="740" w:firstLine="1800"/>
      </w:pPr>
      <w:r>
        <w:t>(наименование получателя платежа) 165807443040</w:t>
      </w:r>
      <w:r>
        <w:tab/>
      </w:r>
      <w:r>
        <w:t>40802810670210000246</w:t>
      </w:r>
    </w:p>
    <w:p w:rsidR="00CE1540" w:rsidRDefault="00E73B97">
      <w:pPr>
        <w:pStyle w:val="102"/>
        <w:shd w:val="clear" w:color="auto" w:fill="auto"/>
        <w:tabs>
          <w:tab w:val="left" w:pos="5011"/>
        </w:tabs>
        <w:spacing w:after="0" w:line="206" w:lineRule="exact"/>
        <w:ind w:left="720"/>
      </w:pPr>
      <w:proofErr w:type="gramStart"/>
      <w:r>
        <w:t>(ИНН получателя платежа)</w:t>
      </w:r>
      <w:r>
        <w:tab/>
        <w:t>(номер счета получателя</w:t>
      </w:r>
      <w:proofErr w:type="gramEnd"/>
    </w:p>
    <w:p w:rsidR="00CE1540" w:rsidRDefault="00E73B97">
      <w:pPr>
        <w:pStyle w:val="102"/>
        <w:shd w:val="clear" w:color="auto" w:fill="auto"/>
        <w:spacing w:after="0" w:line="206" w:lineRule="exact"/>
      </w:pPr>
      <w:r>
        <w:t>платежа)</w:t>
      </w:r>
    </w:p>
    <w:p w:rsidR="00CE1540" w:rsidRDefault="00E73B97">
      <w:pPr>
        <w:pStyle w:val="102"/>
        <w:shd w:val="clear" w:color="auto" w:fill="auto"/>
        <w:tabs>
          <w:tab w:val="left" w:pos="5712"/>
        </w:tabs>
        <w:spacing w:after="0" w:line="206" w:lineRule="exact"/>
        <w:ind w:left="720"/>
      </w:pPr>
      <w:r>
        <w:t xml:space="preserve">в </w:t>
      </w:r>
      <w:r>
        <w:rPr>
          <w:rStyle w:val="103"/>
        </w:rPr>
        <w:t>Московский филиал АО КБ «Модульбанк» Б</w:t>
      </w:r>
      <w:r>
        <w:t>ИК</w:t>
      </w:r>
      <w:r>
        <w:tab/>
        <w:t>044525092</w:t>
      </w:r>
    </w:p>
    <w:p w:rsidR="00CE1540" w:rsidRDefault="00E73B97">
      <w:pPr>
        <w:pStyle w:val="102"/>
        <w:shd w:val="clear" w:color="auto" w:fill="auto"/>
        <w:spacing w:after="0" w:line="206" w:lineRule="exact"/>
        <w:ind w:left="720"/>
      </w:pPr>
      <w:r>
        <w:t>(наименование банка получателя платежа)</w:t>
      </w:r>
    </w:p>
    <w:p w:rsidR="00CE1540" w:rsidRDefault="00E73B97">
      <w:pPr>
        <w:pStyle w:val="71"/>
        <w:framePr w:h="220" w:wrap="around" w:hAnchor="margin" w:x="-1895" w:y="502"/>
        <w:shd w:val="clear" w:color="auto" w:fill="auto"/>
        <w:spacing w:line="220" w:lineRule="exact"/>
        <w:ind w:firstLine="0"/>
        <w:jc w:val="left"/>
      </w:pPr>
      <w:r>
        <w:t>Извещение</w:t>
      </w:r>
    </w:p>
    <w:p w:rsidR="00CE1540" w:rsidRDefault="00E73B97">
      <w:pPr>
        <w:pStyle w:val="102"/>
        <w:shd w:val="clear" w:color="auto" w:fill="auto"/>
        <w:tabs>
          <w:tab w:val="left" w:pos="4411"/>
        </w:tabs>
        <w:spacing w:after="0" w:line="206" w:lineRule="exact"/>
        <w:ind w:left="720"/>
      </w:pPr>
      <w:r>
        <w:t>Номер кор./сч. банка</w:t>
      </w:r>
      <w:r>
        <w:tab/>
        <w:t>30101810645250000092</w:t>
      </w:r>
    </w:p>
    <w:p w:rsidR="00CE1540" w:rsidRDefault="00E73B97">
      <w:pPr>
        <w:pStyle w:val="102"/>
        <w:framePr w:h="182" w:wrap="around" w:vAnchor="text" w:hAnchor="margin" w:x="4391" w:y="774"/>
        <w:shd w:val="clear" w:color="auto" w:fill="auto"/>
        <w:spacing w:after="0" w:line="180" w:lineRule="exact"/>
        <w:ind w:left="100"/>
      </w:pPr>
      <w:proofErr w:type="gramStart"/>
      <w:r>
        <w:t>(номер лицевого счета (код)</w:t>
      </w:r>
      <w:proofErr w:type="gramEnd"/>
    </w:p>
    <w:p w:rsidR="00CE1540" w:rsidRDefault="00E73B97">
      <w:pPr>
        <w:pStyle w:val="102"/>
        <w:shd w:val="clear" w:color="auto" w:fill="auto"/>
        <w:spacing w:after="141" w:line="206" w:lineRule="exact"/>
      </w:pPr>
      <w:r>
        <w:t>получателя платежа</w:t>
      </w:r>
    </w:p>
    <w:p w:rsidR="00CE1540" w:rsidRDefault="00E73B97">
      <w:pPr>
        <w:pStyle w:val="102"/>
        <w:shd w:val="clear" w:color="auto" w:fill="auto"/>
        <w:spacing w:after="164" w:line="180" w:lineRule="exact"/>
        <w:ind w:left="720"/>
      </w:pPr>
      <w:r>
        <w:rPr>
          <w:rStyle w:val="103"/>
        </w:rPr>
        <w:t>Участие в конкурсе</w:t>
      </w:r>
    </w:p>
    <w:p w:rsidR="00CE1540" w:rsidRDefault="00E73B97">
      <w:pPr>
        <w:pStyle w:val="102"/>
        <w:shd w:val="clear" w:color="auto" w:fill="auto"/>
        <w:spacing w:after="141" w:line="206" w:lineRule="exact"/>
        <w:ind w:right="1760"/>
      </w:pPr>
      <w:r>
        <w:t>(наименование платежа) плательщика)</w:t>
      </w:r>
    </w:p>
    <w:p w:rsidR="00CE1540" w:rsidRDefault="00E73B97">
      <w:pPr>
        <w:pStyle w:val="102"/>
        <w:shd w:val="clear" w:color="auto" w:fill="auto"/>
        <w:spacing w:after="365" w:line="180" w:lineRule="exact"/>
        <w:ind w:left="720"/>
      </w:pPr>
      <w:r>
        <w:t>Ф.И.О плательщика</w:t>
      </w:r>
    </w:p>
    <w:p w:rsidR="00CE1540" w:rsidRDefault="00E73B97">
      <w:pPr>
        <w:pStyle w:val="102"/>
        <w:shd w:val="clear" w:color="auto" w:fill="auto"/>
        <w:spacing w:after="0" w:line="180" w:lineRule="exact"/>
        <w:ind w:left="720"/>
        <w:sectPr w:rsidR="00CE1540">
          <w:type w:val="continuous"/>
          <w:pgSz w:w="11905" w:h="16837"/>
          <w:pgMar w:top="1574" w:right="843" w:bottom="3024" w:left="4001" w:header="0" w:footer="3" w:gutter="0"/>
          <w:cols w:space="720"/>
          <w:noEndnote/>
          <w:docGrid w:linePitch="360"/>
        </w:sectPr>
      </w:pPr>
      <w:r>
        <w:t>Адрес плательщика</w:t>
      </w:r>
    </w:p>
    <w:p w:rsidR="00CE1540" w:rsidRDefault="00CE1540">
      <w:pPr>
        <w:framePr w:w="11909" w:h="233" w:hRule="exact" w:wrap="notBeside" w:vAnchor="text" w:hAnchor="text" w:xAlign="center" w:y="1" w:anchorLock="1"/>
      </w:pPr>
    </w:p>
    <w:p w:rsidR="00CE1540" w:rsidRDefault="00E73B97">
      <w:pPr>
        <w:rPr>
          <w:sz w:val="2"/>
          <w:szCs w:val="2"/>
        </w:rPr>
        <w:sectPr w:rsidR="00CE1540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CE1540" w:rsidRDefault="00E73B97">
      <w:pPr>
        <w:pStyle w:val="102"/>
        <w:framePr w:h="182" w:wrap="around" w:vAnchor="text" w:hAnchor="margin" w:x="-3421" w:y="-18"/>
        <w:shd w:val="clear" w:color="auto" w:fill="auto"/>
        <w:spacing w:after="0" w:line="180" w:lineRule="exact"/>
      </w:pPr>
      <w:r>
        <w:t>Сумма платежа</w:t>
      </w:r>
    </w:p>
    <w:p w:rsidR="00CE1540" w:rsidRDefault="00E73B97">
      <w:pPr>
        <w:pStyle w:val="102"/>
        <w:framePr w:h="182" w:wrap="around" w:vAnchor="text" w:hAnchor="margin" w:x="-1410" w:y="-18"/>
        <w:shd w:val="clear" w:color="auto" w:fill="auto"/>
        <w:spacing w:after="0" w:line="180" w:lineRule="exact"/>
      </w:pPr>
      <w:r>
        <w:t>_руб.</w:t>
      </w:r>
    </w:p>
    <w:p w:rsidR="00CE1540" w:rsidRDefault="00E73B97">
      <w:pPr>
        <w:pStyle w:val="102"/>
        <w:framePr w:h="199" w:wrap="around" w:vAnchor="text" w:hAnchor="margin" w:x="2337" w:y="1"/>
        <w:shd w:val="clear" w:color="auto" w:fill="auto"/>
        <w:spacing w:after="0" w:line="180" w:lineRule="exact"/>
        <w:ind w:left="100"/>
      </w:pPr>
      <w:r>
        <w:t>. ру</w:t>
      </w:r>
      <w:r>
        <w:rPr>
          <w:vertAlign w:val="superscript"/>
        </w:rPr>
        <w:t>б</w:t>
      </w:r>
      <w:r>
        <w:t>.</w:t>
      </w:r>
    </w:p>
    <w:p w:rsidR="00CE1540" w:rsidRDefault="00E73B97">
      <w:pPr>
        <w:pStyle w:val="102"/>
        <w:shd w:val="clear" w:color="auto" w:fill="auto"/>
        <w:spacing w:after="0" w:line="180" w:lineRule="exact"/>
        <w:sectPr w:rsidR="00CE1540">
          <w:type w:val="continuous"/>
          <w:pgSz w:w="11905" w:h="16837"/>
          <w:pgMar w:top="1574" w:right="1654" w:bottom="3024" w:left="8138" w:header="0" w:footer="3" w:gutter="0"/>
          <w:cols w:space="720"/>
          <w:noEndnote/>
          <w:docGrid w:linePitch="360"/>
        </w:sectPr>
      </w:pPr>
      <w:r>
        <w:lastRenderedPageBreak/>
        <w:t>Сумма платы за услуги _</w:t>
      </w:r>
    </w:p>
    <w:p w:rsidR="00CE1540" w:rsidRDefault="00CE1540">
      <w:pPr>
        <w:framePr w:w="11909" w:h="439" w:hRule="exact" w:wrap="notBeside" w:vAnchor="text" w:hAnchor="text" w:xAlign="center" w:y="1" w:anchorLock="1"/>
      </w:pPr>
    </w:p>
    <w:p w:rsidR="00CE1540" w:rsidRDefault="00E73B97">
      <w:pPr>
        <w:rPr>
          <w:sz w:val="2"/>
          <w:szCs w:val="2"/>
        </w:rPr>
        <w:sectPr w:rsidR="00CE1540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lastRenderedPageBreak/>
        <w:t xml:space="preserve"> </w:t>
      </w:r>
    </w:p>
    <w:p w:rsidR="00CE1540" w:rsidRDefault="00E73B97">
      <w:pPr>
        <w:pStyle w:val="102"/>
        <w:framePr w:h="180" w:wrap="around" w:vAnchor="text" w:hAnchor="margin" w:x="-2077" w:y="-18"/>
        <w:shd w:val="clear" w:color="auto" w:fill="auto"/>
        <w:spacing w:after="0" w:line="180" w:lineRule="exact"/>
      </w:pPr>
      <w:r>
        <w:t>Итого</w:t>
      </w:r>
    </w:p>
    <w:p w:rsidR="00CE1540" w:rsidRDefault="00E73B97">
      <w:pPr>
        <w:pStyle w:val="102"/>
        <w:framePr w:h="176" w:wrap="around" w:vAnchor="text" w:hAnchor="margin" w:x="1337" w:y="-14"/>
        <w:shd w:val="clear" w:color="auto" w:fill="auto"/>
        <w:spacing w:after="0" w:line="180" w:lineRule="exact"/>
        <w:ind w:left="80"/>
      </w:pPr>
      <w:r>
        <w:t>«</w:t>
      </w:r>
    </w:p>
    <w:p w:rsidR="00CE1540" w:rsidRDefault="00E73B97">
      <w:pPr>
        <w:pStyle w:val="102"/>
        <w:framePr w:h="176" w:wrap="around" w:vAnchor="text" w:hAnchor="margin" w:x="1853" w:y="-14"/>
        <w:shd w:val="clear" w:color="auto" w:fill="auto"/>
        <w:spacing w:after="0" w:line="180" w:lineRule="exact"/>
        <w:ind w:left="100"/>
      </w:pPr>
      <w:r>
        <w:t>»</w:t>
      </w:r>
    </w:p>
    <w:p w:rsidR="00CE1540" w:rsidRDefault="00E73B97">
      <w:pPr>
        <w:pStyle w:val="102"/>
        <w:shd w:val="clear" w:color="auto" w:fill="auto"/>
        <w:spacing w:after="0" w:line="180" w:lineRule="exact"/>
        <w:sectPr w:rsidR="00CE1540">
          <w:type w:val="continuous"/>
          <w:pgSz w:w="11905" w:h="16837"/>
          <w:pgMar w:top="1574" w:right="3881" w:bottom="3024" w:left="6790" w:header="0" w:footer="3" w:gutter="0"/>
          <w:cols w:space="720"/>
          <w:noEndnote/>
          <w:docGrid w:linePitch="360"/>
        </w:sectPr>
      </w:pPr>
      <w:r>
        <w:lastRenderedPageBreak/>
        <w:t>руб. ___ коп.</w:t>
      </w:r>
    </w:p>
    <w:p w:rsidR="00CE1540" w:rsidRDefault="00CE1540">
      <w:pPr>
        <w:framePr w:w="11909" w:h="26" w:hRule="exact" w:wrap="notBeside" w:vAnchor="text" w:hAnchor="text" w:xAlign="center" w:y="1" w:anchorLock="1"/>
      </w:pPr>
    </w:p>
    <w:p w:rsidR="00CE1540" w:rsidRDefault="00E73B97">
      <w:pPr>
        <w:rPr>
          <w:sz w:val="2"/>
          <w:szCs w:val="2"/>
        </w:rPr>
        <w:sectPr w:rsidR="00CE1540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CE1540" w:rsidRDefault="00E73B97">
      <w:pPr>
        <w:pStyle w:val="102"/>
        <w:shd w:val="clear" w:color="auto" w:fill="auto"/>
        <w:spacing w:after="164" w:line="180" w:lineRule="exact"/>
      </w:pPr>
      <w:r>
        <w:lastRenderedPageBreak/>
        <w:t>20</w:t>
      </w:r>
    </w:p>
    <w:p w:rsidR="00CE1540" w:rsidRDefault="00E73B97">
      <w:pPr>
        <w:pStyle w:val="102"/>
        <w:shd w:val="clear" w:color="auto" w:fill="auto"/>
        <w:spacing w:after="0" w:line="206" w:lineRule="exact"/>
        <w:ind w:right="180" w:firstLine="720"/>
        <w:jc w:val="both"/>
      </w:pPr>
      <w:r>
        <w:t xml:space="preserve">С условиями приема указанной в платежном документе суммы, в т.ч. с суммой взимаемой платы за услуги банка, </w:t>
      </w:r>
      <w:proofErr w:type="gramStart"/>
      <w:r>
        <w:t>ознакомлен</w:t>
      </w:r>
      <w:proofErr w:type="gramEnd"/>
      <w:r>
        <w:t xml:space="preserve"> и согласен.</w:t>
      </w:r>
    </w:p>
    <w:p w:rsidR="00CE1540" w:rsidRDefault="00E73B97">
      <w:pPr>
        <w:pStyle w:val="71"/>
        <w:framePr w:h="220" w:wrap="around" w:vAnchor="text" w:hAnchor="margin" w:x="-1876" w:y="1183"/>
        <w:shd w:val="clear" w:color="auto" w:fill="auto"/>
        <w:spacing w:line="220" w:lineRule="exact"/>
        <w:ind w:firstLine="0"/>
        <w:jc w:val="left"/>
      </w:pPr>
      <w:hyperlink r:id="rId20" w:history="1">
        <w:r>
          <w:rPr>
            <w:rStyle w:val="a3"/>
          </w:rPr>
          <w:t>Квитанция</w:t>
        </w:r>
      </w:hyperlink>
    </w:p>
    <w:p w:rsidR="00CE1540" w:rsidRDefault="00E73B97">
      <w:pPr>
        <w:pStyle w:val="102"/>
        <w:shd w:val="clear" w:color="auto" w:fill="auto"/>
        <w:spacing w:after="600" w:line="206" w:lineRule="exact"/>
        <w:ind w:left="4900"/>
      </w:pPr>
      <w:r>
        <w:t>Подпись плательщика</w:t>
      </w:r>
    </w:p>
    <w:p w:rsidR="00CE1540" w:rsidRDefault="00E73B97">
      <w:pPr>
        <w:pStyle w:val="102"/>
        <w:shd w:val="clear" w:color="auto" w:fill="auto"/>
        <w:spacing w:after="0" w:line="206" w:lineRule="exact"/>
        <w:ind w:firstLine="720"/>
        <w:jc w:val="both"/>
      </w:pPr>
      <w:r>
        <w:t>ИП Логинов Павел Витальевич</w:t>
      </w:r>
    </w:p>
    <w:p w:rsidR="00CE1540" w:rsidRDefault="00E73B97">
      <w:pPr>
        <w:pStyle w:val="102"/>
        <w:shd w:val="clear" w:color="auto" w:fill="auto"/>
        <w:tabs>
          <w:tab w:val="left" w:pos="4407"/>
        </w:tabs>
        <w:spacing w:after="0" w:line="206" w:lineRule="exact"/>
        <w:ind w:left="740" w:right="740" w:firstLine="1800"/>
      </w:pPr>
      <w:r>
        <w:t>(наименование получателя платежа) 165807443040</w:t>
      </w:r>
      <w:r>
        <w:tab/>
        <w:t>40802810670210000246</w:t>
      </w:r>
    </w:p>
    <w:p w:rsidR="00CE1540" w:rsidRDefault="00E73B97">
      <w:pPr>
        <w:pStyle w:val="102"/>
        <w:shd w:val="clear" w:color="auto" w:fill="auto"/>
        <w:tabs>
          <w:tab w:val="left" w:pos="5011"/>
        </w:tabs>
        <w:spacing w:after="0" w:line="206" w:lineRule="exact"/>
        <w:ind w:firstLine="720"/>
        <w:jc w:val="both"/>
      </w:pPr>
      <w:proofErr w:type="gramStart"/>
      <w:r>
        <w:t>(ИНН получателя платежа)</w:t>
      </w:r>
      <w:r>
        <w:tab/>
        <w:t>(номер счета получателя</w:t>
      </w:r>
      <w:proofErr w:type="gramEnd"/>
    </w:p>
    <w:p w:rsidR="00CE1540" w:rsidRDefault="00E73B97">
      <w:pPr>
        <w:pStyle w:val="102"/>
        <w:shd w:val="clear" w:color="auto" w:fill="auto"/>
        <w:spacing w:after="0" w:line="206" w:lineRule="exact"/>
      </w:pPr>
      <w:r>
        <w:t>платежа)</w:t>
      </w:r>
    </w:p>
    <w:p w:rsidR="00CE1540" w:rsidRDefault="00E73B97">
      <w:pPr>
        <w:pStyle w:val="102"/>
        <w:shd w:val="clear" w:color="auto" w:fill="auto"/>
        <w:tabs>
          <w:tab w:val="left" w:pos="5712"/>
        </w:tabs>
        <w:spacing w:after="0" w:line="206" w:lineRule="exact"/>
        <w:ind w:firstLine="720"/>
        <w:jc w:val="both"/>
      </w:pPr>
      <w:r>
        <w:t xml:space="preserve">в </w:t>
      </w:r>
      <w:r>
        <w:rPr>
          <w:rStyle w:val="103"/>
        </w:rPr>
        <w:t>Московский филиал АО КБ «Модульбанк»</w:t>
      </w:r>
      <w:r>
        <w:t xml:space="preserve"> БИК</w:t>
      </w:r>
      <w:r>
        <w:tab/>
        <w:t>044525092</w:t>
      </w:r>
    </w:p>
    <w:p w:rsidR="00CE1540" w:rsidRDefault="00E73B97">
      <w:pPr>
        <w:pStyle w:val="102"/>
        <w:shd w:val="clear" w:color="auto" w:fill="auto"/>
        <w:spacing w:after="0" w:line="206" w:lineRule="exact"/>
        <w:ind w:firstLine="720"/>
        <w:jc w:val="both"/>
      </w:pPr>
      <w:r>
        <w:t>(наименование банка получател</w:t>
      </w:r>
      <w:r>
        <w:t>я платежа)</w:t>
      </w:r>
    </w:p>
    <w:p w:rsidR="00CE1540" w:rsidRDefault="00E73B97">
      <w:pPr>
        <w:pStyle w:val="102"/>
        <w:shd w:val="clear" w:color="auto" w:fill="auto"/>
        <w:tabs>
          <w:tab w:val="left" w:pos="4411"/>
        </w:tabs>
        <w:spacing w:after="0" w:line="206" w:lineRule="exact"/>
        <w:ind w:firstLine="720"/>
        <w:jc w:val="both"/>
      </w:pPr>
      <w:r>
        <w:t>Номер кор./сч. банка</w:t>
      </w:r>
      <w:r>
        <w:tab/>
        <w:t>30101810645250000092</w:t>
      </w:r>
    </w:p>
    <w:p w:rsidR="00CE1540" w:rsidRDefault="00E73B97">
      <w:pPr>
        <w:pStyle w:val="102"/>
        <w:framePr w:h="182" w:wrap="around" w:vAnchor="text" w:hAnchor="margin" w:x="4204" w:y="774"/>
        <w:shd w:val="clear" w:color="auto" w:fill="auto"/>
        <w:spacing w:after="0" w:line="180" w:lineRule="exact"/>
        <w:ind w:left="100"/>
      </w:pPr>
      <w:proofErr w:type="gramStart"/>
      <w:r>
        <w:t>(номер лицевого счета (код)</w:t>
      </w:r>
      <w:proofErr w:type="gramEnd"/>
    </w:p>
    <w:p w:rsidR="00CE1540" w:rsidRDefault="00E73B97">
      <w:pPr>
        <w:pStyle w:val="102"/>
        <w:shd w:val="clear" w:color="auto" w:fill="auto"/>
        <w:spacing w:after="201" w:line="206" w:lineRule="exact"/>
      </w:pPr>
      <w:r>
        <w:t>получателя платежа</w:t>
      </w:r>
    </w:p>
    <w:p w:rsidR="00CE1540" w:rsidRDefault="00E73B97">
      <w:pPr>
        <w:pStyle w:val="102"/>
        <w:shd w:val="clear" w:color="auto" w:fill="auto"/>
        <w:spacing w:after="164" w:line="180" w:lineRule="exact"/>
        <w:ind w:firstLine="720"/>
        <w:jc w:val="both"/>
      </w:pPr>
      <w:r>
        <w:t>Участие в конкурсе_</w:t>
      </w:r>
    </w:p>
    <w:p w:rsidR="00CE1540" w:rsidRDefault="00E73B97">
      <w:pPr>
        <w:pStyle w:val="102"/>
        <w:shd w:val="clear" w:color="auto" w:fill="auto"/>
        <w:spacing w:after="0" w:line="206" w:lineRule="exact"/>
        <w:ind w:right="180"/>
      </w:pPr>
      <w:r>
        <w:t>(наименование платежа) плательщика)</w:t>
      </w:r>
    </w:p>
    <w:p w:rsidR="00CE1540" w:rsidRDefault="00E73B97">
      <w:pPr>
        <w:pStyle w:val="102"/>
        <w:framePr w:h="180" w:hSpace="267" w:vSpace="463" w:wrap="around" w:hAnchor="margin" w:x="446" w:y="5233"/>
        <w:shd w:val="clear" w:color="auto" w:fill="auto"/>
        <w:spacing w:after="0" w:line="180" w:lineRule="exact"/>
        <w:ind w:left="100"/>
      </w:pPr>
      <w:r>
        <w:t>г</w:t>
      </w:r>
    </w:p>
    <w:p w:rsidR="00CE1540" w:rsidRDefault="00E73B97">
      <w:pPr>
        <w:pStyle w:val="102"/>
        <w:framePr w:h="182" w:wrap="around" w:hAnchor="margin" w:x="-1598" w:y="5651"/>
        <w:shd w:val="clear" w:color="auto" w:fill="auto"/>
        <w:spacing w:after="0" w:line="180" w:lineRule="exact"/>
      </w:pPr>
      <w:r>
        <w:t>Кассир</w:t>
      </w:r>
    </w:p>
    <w:p w:rsidR="00CE1540" w:rsidRDefault="00E73B97">
      <w:pPr>
        <w:pStyle w:val="102"/>
        <w:shd w:val="clear" w:color="auto" w:fill="auto"/>
        <w:tabs>
          <w:tab w:val="left" w:leader="underscore" w:pos="2640"/>
        </w:tabs>
        <w:spacing w:after="0" w:line="206" w:lineRule="exact"/>
        <w:ind w:firstLine="720"/>
        <w:jc w:val="both"/>
        <w:sectPr w:rsidR="00CE1540">
          <w:type w:val="continuous"/>
          <w:pgSz w:w="11905" w:h="16837"/>
          <w:pgMar w:top="1574" w:right="842" w:bottom="3024" w:left="4001" w:header="0" w:footer="3" w:gutter="0"/>
          <w:cols w:space="720"/>
          <w:noEndnote/>
          <w:docGrid w:linePitch="360"/>
        </w:sectPr>
      </w:pPr>
      <w:r>
        <w:t xml:space="preserve">Ф.И.О плательщика </w:t>
      </w:r>
      <w:r>
        <w:tab/>
      </w:r>
    </w:p>
    <w:p w:rsidR="00CE1540" w:rsidRDefault="00CE1540">
      <w:pPr>
        <w:framePr w:w="11909" w:h="206" w:hRule="exact" w:wrap="notBeside" w:vAnchor="text" w:hAnchor="text" w:xAlign="center" w:y="1" w:anchorLock="1"/>
      </w:pPr>
    </w:p>
    <w:p w:rsidR="00CE1540" w:rsidRDefault="00E73B97">
      <w:pPr>
        <w:rPr>
          <w:sz w:val="2"/>
          <w:szCs w:val="2"/>
        </w:rPr>
        <w:sectPr w:rsidR="00CE1540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CE1540" w:rsidRDefault="00E73B97">
      <w:pPr>
        <w:pStyle w:val="102"/>
        <w:framePr w:h="182" w:wrap="around" w:vAnchor="text" w:hAnchor="margin" w:x="2092" w:y="188"/>
        <w:shd w:val="clear" w:color="auto" w:fill="auto"/>
        <w:spacing w:after="0" w:line="180" w:lineRule="exact"/>
        <w:ind w:left="100"/>
      </w:pPr>
      <w:r>
        <w:t>руб.</w:t>
      </w:r>
    </w:p>
    <w:p w:rsidR="00CE1540" w:rsidRDefault="00E73B97">
      <w:pPr>
        <w:pStyle w:val="102"/>
        <w:framePr w:h="182" w:wrap="around" w:vAnchor="text" w:hAnchor="margin" w:x="3340" w:y="188"/>
        <w:shd w:val="clear" w:color="auto" w:fill="auto"/>
        <w:spacing w:after="0" w:line="180" w:lineRule="exact"/>
        <w:ind w:left="100"/>
      </w:pPr>
      <w:r>
        <w:t>Сумма платы за услуги _</w:t>
      </w:r>
    </w:p>
    <w:p w:rsidR="00CE1540" w:rsidRDefault="00E73B97">
      <w:pPr>
        <w:pStyle w:val="102"/>
        <w:framePr w:h="182" w:wrap="around" w:vAnchor="text" w:hAnchor="margin" w:x="5755" w:y="188"/>
        <w:shd w:val="clear" w:color="auto" w:fill="auto"/>
        <w:spacing w:after="0" w:line="180" w:lineRule="exact"/>
        <w:ind w:left="100"/>
      </w:pPr>
      <w:r>
        <w:t>руб.</w:t>
      </w:r>
    </w:p>
    <w:p w:rsidR="00CE1540" w:rsidRDefault="00E73B97">
      <w:pPr>
        <w:pStyle w:val="102"/>
        <w:shd w:val="clear" w:color="auto" w:fill="auto"/>
        <w:spacing w:after="0" w:line="206" w:lineRule="exact"/>
        <w:ind w:right="240"/>
        <w:sectPr w:rsidR="00CE1540">
          <w:type w:val="continuous"/>
          <w:pgSz w:w="11905" w:h="16837"/>
          <w:pgMar w:top="1574" w:right="5427" w:bottom="3024" w:left="4702" w:header="0" w:footer="3" w:gutter="0"/>
          <w:cols w:space="720"/>
          <w:noEndnote/>
          <w:docGrid w:linePitch="360"/>
        </w:sectPr>
      </w:pPr>
      <w:r>
        <w:lastRenderedPageBreak/>
        <w:t>Адрес плательщика Сумма платежа</w:t>
      </w:r>
    </w:p>
    <w:p w:rsidR="00CE1540" w:rsidRDefault="00CE1540">
      <w:pPr>
        <w:framePr w:w="11909" w:h="439" w:hRule="exact" w:wrap="notBeside" w:vAnchor="text" w:hAnchor="text" w:xAlign="center" w:y="1" w:anchorLock="1"/>
      </w:pPr>
    </w:p>
    <w:p w:rsidR="00CE1540" w:rsidRDefault="00E73B97">
      <w:pPr>
        <w:rPr>
          <w:sz w:val="2"/>
          <w:szCs w:val="2"/>
        </w:rPr>
        <w:sectPr w:rsidR="00CE1540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CE1540" w:rsidRDefault="00E73B97">
      <w:pPr>
        <w:pStyle w:val="102"/>
        <w:framePr w:h="180" w:wrap="around" w:vAnchor="text" w:hAnchor="margin" w:x="-2169" w:y="-18"/>
        <w:shd w:val="clear" w:color="auto" w:fill="auto"/>
        <w:spacing w:after="0" w:line="180" w:lineRule="exact"/>
      </w:pPr>
      <w:r>
        <w:t>Итого</w:t>
      </w:r>
    </w:p>
    <w:p w:rsidR="00CE1540" w:rsidRDefault="00E73B97">
      <w:pPr>
        <w:pStyle w:val="102"/>
        <w:framePr w:h="180" w:wrap="around" w:vAnchor="text" w:hAnchor="margin" w:x="1778" w:y="-19"/>
        <w:shd w:val="clear" w:color="auto" w:fill="auto"/>
        <w:spacing w:after="0" w:line="180" w:lineRule="exact"/>
        <w:ind w:left="80"/>
      </w:pPr>
      <w:r>
        <w:t>»</w:t>
      </w:r>
    </w:p>
    <w:p w:rsidR="00CE1540" w:rsidRDefault="00E73B97">
      <w:pPr>
        <w:pStyle w:val="102"/>
        <w:shd w:val="clear" w:color="auto" w:fill="auto"/>
        <w:spacing w:after="0" w:line="180" w:lineRule="exact"/>
        <w:sectPr w:rsidR="00CE1540">
          <w:type w:val="continuous"/>
          <w:pgSz w:w="11905" w:h="16837"/>
          <w:pgMar w:top="1574" w:right="3348" w:bottom="3024" w:left="6882" w:header="0" w:footer="3" w:gutter="0"/>
          <w:cols w:space="720"/>
          <w:noEndnote/>
          <w:docGrid w:linePitch="360"/>
        </w:sectPr>
      </w:pPr>
      <w:r>
        <w:lastRenderedPageBreak/>
        <w:t>руб. ___ коп. «_</w:t>
      </w:r>
    </w:p>
    <w:p w:rsidR="00CE1540" w:rsidRDefault="00CE1540">
      <w:pPr>
        <w:framePr w:w="11909" w:h="26" w:hRule="exact" w:wrap="notBeside" w:vAnchor="text" w:hAnchor="text" w:xAlign="center" w:y="1" w:anchorLock="1"/>
      </w:pPr>
    </w:p>
    <w:p w:rsidR="00CE1540" w:rsidRDefault="00E73B97">
      <w:pPr>
        <w:rPr>
          <w:sz w:val="2"/>
          <w:szCs w:val="2"/>
        </w:rPr>
        <w:sectPr w:rsidR="00CE1540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CE1540" w:rsidRDefault="00E73B97">
      <w:pPr>
        <w:pStyle w:val="102"/>
        <w:shd w:val="clear" w:color="auto" w:fill="auto"/>
        <w:tabs>
          <w:tab w:val="left" w:leader="underscore" w:pos="480"/>
        </w:tabs>
        <w:spacing w:after="164" w:line="180" w:lineRule="exact"/>
      </w:pPr>
      <w:r>
        <w:lastRenderedPageBreak/>
        <w:t>20</w:t>
      </w:r>
      <w:r>
        <w:tab/>
        <w:t>г.</w:t>
      </w:r>
    </w:p>
    <w:p w:rsidR="00CE1540" w:rsidRDefault="00E73B97">
      <w:pPr>
        <w:pStyle w:val="102"/>
        <w:shd w:val="clear" w:color="auto" w:fill="auto"/>
        <w:spacing w:after="0" w:line="206" w:lineRule="exact"/>
        <w:ind w:right="260" w:firstLine="720"/>
      </w:pPr>
      <w:r>
        <w:t xml:space="preserve">С условиями приема указанной в платежном документе суммы, в т.ч. с суммой взимаемой платы за услуги банка, </w:t>
      </w:r>
      <w:proofErr w:type="gramStart"/>
      <w:r>
        <w:t>ознакомлен</w:t>
      </w:r>
      <w:proofErr w:type="gramEnd"/>
      <w:r>
        <w:t xml:space="preserve"> и согласен.</w:t>
      </w:r>
    </w:p>
    <w:p w:rsidR="00CE1540" w:rsidRDefault="00E73B97">
      <w:pPr>
        <w:pStyle w:val="102"/>
        <w:framePr w:h="182" w:wrap="around" w:hAnchor="margin" w:x="-1597" w:y="11454"/>
        <w:shd w:val="clear" w:color="auto" w:fill="auto"/>
        <w:spacing w:after="0" w:line="180" w:lineRule="exact"/>
      </w:pPr>
      <w:r>
        <w:t>Кассир</w:t>
      </w:r>
    </w:p>
    <w:p w:rsidR="00CE1540" w:rsidRDefault="00E73B97">
      <w:pPr>
        <w:pStyle w:val="102"/>
        <w:shd w:val="clear" w:color="auto" w:fill="auto"/>
        <w:spacing w:after="0" w:line="206" w:lineRule="exact"/>
        <w:ind w:left="4900"/>
      </w:pPr>
      <w:r>
        <w:t>Подпись плательщика</w:t>
      </w:r>
    </w:p>
    <w:sectPr w:rsidR="00CE1540">
      <w:type w:val="continuous"/>
      <w:pgSz w:w="11905" w:h="16837"/>
      <w:pgMar w:top="1574" w:right="934" w:bottom="3024" w:left="40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B97" w:rsidRDefault="00E73B97">
      <w:r>
        <w:separator/>
      </w:r>
    </w:p>
  </w:endnote>
  <w:endnote w:type="continuationSeparator" w:id="0">
    <w:p w:rsidR="00E73B97" w:rsidRDefault="00E73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B97" w:rsidRDefault="00E73B97"/>
  </w:footnote>
  <w:footnote w:type="continuationSeparator" w:id="0">
    <w:p w:rsidR="00E73B97" w:rsidRDefault="00E73B9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540" w:rsidRDefault="00E73B97">
    <w:pPr>
      <w:pStyle w:val="af4"/>
      <w:framePr w:h="312" w:wrap="none" w:vAnchor="text" w:hAnchor="page" w:x="921" w:y="951"/>
      <w:shd w:val="clear" w:color="auto" w:fill="auto"/>
      <w:jc w:val="right"/>
    </w:pPr>
    <w:r>
      <w:rPr>
        <w:rStyle w:val="135pt"/>
      </w:rPr>
      <w:t xml:space="preserve">Приложение </w:t>
    </w:r>
    <w:r>
      <w:fldChar w:fldCharType="begin"/>
    </w:r>
    <w:r>
      <w:instrText xml:space="preserve"> PAGE \* MERGEFORMAT </w:instrText>
    </w:r>
    <w:r>
      <w:fldChar w:fldCharType="separate"/>
    </w:r>
    <w:r w:rsidRPr="00E73B97">
      <w:rPr>
        <w:rStyle w:val="135pt"/>
        <w:noProof/>
      </w:rPr>
      <w:t>2</w:t>
    </w:r>
    <w:r>
      <w:rPr>
        <w:rStyle w:val="135pt"/>
      </w:rPr>
      <w:fldChar w:fldCharType="end"/>
    </w:r>
  </w:p>
  <w:p w:rsidR="00CE1540" w:rsidRDefault="00CE1540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E95FE5"/>
    <w:multiLevelType w:val="multilevel"/>
    <w:tmpl w:val="5D1A13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2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540"/>
    <w:rsid w:val="00CE1540"/>
    <w:rsid w:val="00E7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Заголовок №2 (2)_"/>
    <w:basedOn w:val="a0"/>
    <w:link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7">
    <w:name w:val="Основной текст_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1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8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9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24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31">
    <w:name w:val="Основной текст3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4">
    <w:name w:val="Основной текст4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a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2">
    <w:name w:val="Основной текст (4) + Не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b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5">
    <w:name w:val="Основной текст5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6">
    <w:name w:val="Основной текст6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c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d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7">
    <w:name w:val="Основной текст7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8">
    <w:name w:val="Основной текст8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43">
    <w:name w:val="Основной текст (4) + Не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e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f">
    <w:name w:val="Оглавление_"/>
    <w:basedOn w:val="a0"/>
    <w:link w:val="a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1">
    <w:name w:val="Оглавление + Полужирный"/>
    <w:basedOn w:val="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9">
    <w:name w:val="Основной текст9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100">
    <w:name w:val="Основной текст10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22125pt">
    <w:name w:val="Заголовок №2 (2) + 12;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25pt">
    <w:name w:val="Основной текст (5) + 12;5 pt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1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12">
    <w:name w:val="Основной текст1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2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f3">
    <w:name w:val="Колонтитул_"/>
    <w:basedOn w:val="a0"/>
    <w:link w:val="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5pt">
    <w:name w:val="Колонтитул + 13;5 pt"/>
    <w:basedOn w:val="a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5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f6">
    <w:name w:val="Основной текст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f7">
    <w:name w:val="Основной текст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13">
    <w:name w:val="Основной текст13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4">
    <w:name w:val="Основной текст (4) + Не полужирный;Курсив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</w:rPr>
  </w:style>
  <w:style w:type="character" w:customStyle="1" w:styleId="45">
    <w:name w:val="Основной текст (4) + Не полужирный;Курсив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</w:rPr>
  </w:style>
  <w:style w:type="character" w:customStyle="1" w:styleId="46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0">
    <w:name w:val="Основной текст (7)_"/>
    <w:basedOn w:val="a0"/>
    <w:link w:val="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2">
    <w:name w:val="Основной текст (6)"/>
    <w:basedOn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2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lang w:val="en-US"/>
    </w:rPr>
  </w:style>
  <w:style w:type="character" w:customStyle="1" w:styleId="80">
    <w:name w:val="Основной текст (8)_"/>
    <w:basedOn w:val="a0"/>
    <w:link w:val="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0">
    <w:name w:val="Основной текст (9)_"/>
    <w:basedOn w:val="a0"/>
    <w:link w:val="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2">
    <w:name w:val="Основной текст (9)"/>
    <w:basedOn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101">
    <w:name w:val="Основной текст (10)_"/>
    <w:basedOn w:val="a0"/>
    <w:link w:val="1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03">
    <w:name w:val="Основной текст (10)"/>
    <w:basedOn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365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0">
    <w:name w:val="Заголовок №2 (2)"/>
    <w:basedOn w:val="a"/>
    <w:link w:val="22"/>
    <w:pPr>
      <w:shd w:val="clear" w:color="auto" w:fill="FFFFFF"/>
      <w:spacing w:before="120" w:after="120" w:line="0" w:lineRule="atLeas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4">
    <w:name w:val="Основной текст14"/>
    <w:basedOn w:val="a"/>
    <w:link w:val="a7"/>
    <w:pPr>
      <w:shd w:val="clear" w:color="auto" w:fill="FFFFFF"/>
      <w:spacing w:before="120" w:line="298" w:lineRule="exact"/>
      <w:ind w:hanging="28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3">
    <w:name w:val="Заголовок №2"/>
    <w:basedOn w:val="a"/>
    <w:link w:val="21"/>
    <w:pPr>
      <w:shd w:val="clear" w:color="auto" w:fill="FFFFFF"/>
      <w:spacing w:line="298" w:lineRule="exact"/>
      <w:ind w:hanging="280"/>
      <w:jc w:val="both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af0">
    <w:name w:val="Оглавление"/>
    <w:basedOn w:val="a"/>
    <w:link w:val="af"/>
    <w:pPr>
      <w:shd w:val="clear" w:color="auto" w:fill="FFFFFF"/>
      <w:spacing w:before="120" w:line="298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f4">
    <w:name w:val="Колонтитул"/>
    <w:basedOn w:val="a"/>
    <w:link w:val="af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">
    <w:name w:val="Основной текст (7)"/>
    <w:basedOn w:val="a"/>
    <w:link w:val="70"/>
    <w:pPr>
      <w:shd w:val="clear" w:color="auto" w:fill="FFFFFF"/>
      <w:spacing w:line="274" w:lineRule="exact"/>
      <w:ind w:hanging="2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274" w:lineRule="exact"/>
      <w:ind w:hanging="260"/>
      <w:jc w:val="both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81">
    <w:name w:val="Основной текст (8)"/>
    <w:basedOn w:val="a"/>
    <w:link w:val="8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">
    <w:name w:val="Основной текст (9)"/>
    <w:basedOn w:val="a"/>
    <w:link w:val="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102">
    <w:name w:val="Основной текст (10)"/>
    <w:basedOn w:val="a"/>
    <w:link w:val="10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Заголовок №2 (2)_"/>
    <w:basedOn w:val="a0"/>
    <w:link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7">
    <w:name w:val="Основной текст_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1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8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9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24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31">
    <w:name w:val="Основной текст3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4">
    <w:name w:val="Основной текст4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a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2">
    <w:name w:val="Основной текст (4) + Не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b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5">
    <w:name w:val="Основной текст5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6">
    <w:name w:val="Основной текст6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c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d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7">
    <w:name w:val="Основной текст7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8">
    <w:name w:val="Основной текст8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43">
    <w:name w:val="Основной текст (4) + Не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e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f">
    <w:name w:val="Оглавление_"/>
    <w:basedOn w:val="a0"/>
    <w:link w:val="a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1">
    <w:name w:val="Оглавление + Полужирный"/>
    <w:basedOn w:val="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9">
    <w:name w:val="Основной текст9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100">
    <w:name w:val="Основной текст10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22125pt">
    <w:name w:val="Заголовок №2 (2) + 12;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25pt">
    <w:name w:val="Основной текст (5) + 12;5 pt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1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12">
    <w:name w:val="Основной текст1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2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f3">
    <w:name w:val="Колонтитул_"/>
    <w:basedOn w:val="a0"/>
    <w:link w:val="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5pt">
    <w:name w:val="Колонтитул + 13;5 pt"/>
    <w:basedOn w:val="a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5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f6">
    <w:name w:val="Основной текст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f7">
    <w:name w:val="Основной текст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13">
    <w:name w:val="Основной текст13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4">
    <w:name w:val="Основной текст (4) + Не полужирный;Курсив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</w:rPr>
  </w:style>
  <w:style w:type="character" w:customStyle="1" w:styleId="45">
    <w:name w:val="Основной текст (4) + Не полужирный;Курсив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</w:rPr>
  </w:style>
  <w:style w:type="character" w:customStyle="1" w:styleId="46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0">
    <w:name w:val="Основной текст (7)_"/>
    <w:basedOn w:val="a0"/>
    <w:link w:val="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2">
    <w:name w:val="Основной текст (6)"/>
    <w:basedOn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2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lang w:val="en-US"/>
    </w:rPr>
  </w:style>
  <w:style w:type="character" w:customStyle="1" w:styleId="80">
    <w:name w:val="Основной текст (8)_"/>
    <w:basedOn w:val="a0"/>
    <w:link w:val="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0">
    <w:name w:val="Основной текст (9)_"/>
    <w:basedOn w:val="a0"/>
    <w:link w:val="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2">
    <w:name w:val="Основной текст (9)"/>
    <w:basedOn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101">
    <w:name w:val="Основной текст (10)_"/>
    <w:basedOn w:val="a0"/>
    <w:link w:val="1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03">
    <w:name w:val="Основной текст (10)"/>
    <w:basedOn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365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0">
    <w:name w:val="Заголовок №2 (2)"/>
    <w:basedOn w:val="a"/>
    <w:link w:val="22"/>
    <w:pPr>
      <w:shd w:val="clear" w:color="auto" w:fill="FFFFFF"/>
      <w:spacing w:before="120" w:after="120" w:line="0" w:lineRule="atLeas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4">
    <w:name w:val="Основной текст14"/>
    <w:basedOn w:val="a"/>
    <w:link w:val="a7"/>
    <w:pPr>
      <w:shd w:val="clear" w:color="auto" w:fill="FFFFFF"/>
      <w:spacing w:before="120" w:line="298" w:lineRule="exact"/>
      <w:ind w:hanging="28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3">
    <w:name w:val="Заголовок №2"/>
    <w:basedOn w:val="a"/>
    <w:link w:val="21"/>
    <w:pPr>
      <w:shd w:val="clear" w:color="auto" w:fill="FFFFFF"/>
      <w:spacing w:line="298" w:lineRule="exact"/>
      <w:ind w:hanging="280"/>
      <w:jc w:val="both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af0">
    <w:name w:val="Оглавление"/>
    <w:basedOn w:val="a"/>
    <w:link w:val="af"/>
    <w:pPr>
      <w:shd w:val="clear" w:color="auto" w:fill="FFFFFF"/>
      <w:spacing w:before="120" w:line="298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f4">
    <w:name w:val="Колонтитул"/>
    <w:basedOn w:val="a"/>
    <w:link w:val="af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">
    <w:name w:val="Основной текст (7)"/>
    <w:basedOn w:val="a"/>
    <w:link w:val="70"/>
    <w:pPr>
      <w:shd w:val="clear" w:color="auto" w:fill="FFFFFF"/>
      <w:spacing w:line="274" w:lineRule="exact"/>
      <w:ind w:hanging="2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274" w:lineRule="exact"/>
      <w:ind w:hanging="260"/>
      <w:jc w:val="both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81">
    <w:name w:val="Основной текст (8)"/>
    <w:basedOn w:val="a"/>
    <w:link w:val="8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">
    <w:name w:val="Основной текст (9)"/>
    <w:basedOn w:val="a"/>
    <w:link w:val="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102">
    <w:name w:val="Основной текст (10)"/>
    <w:basedOn w:val="a"/>
    <w:link w:val="10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jazz-avenue@mail.ru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jazz-avenue@mail.ru" TargetMode="External"/><Relationship Id="rId17" Type="http://schemas.openxmlformats.org/officeDocument/2006/relationships/hyperlink" Target="file:///C:/Users/Admin/Downloads/jazz-avenue@mail.ru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/Users/Admin/Downloads/jazz-avenue@mail.ru" TargetMode="External"/><Relationship Id="rId20" Type="http://schemas.openxmlformats.org/officeDocument/2006/relationships/hyperlink" Target="http://blanker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jazz-avenue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azz-avenue@mail.ru" TargetMode="External"/><Relationship Id="rId10" Type="http://schemas.openxmlformats.org/officeDocument/2006/relationships/hyperlink" Target="https://panorama.tatar/catalog/art/" TargetMode="External"/><Relationship Id="rId19" Type="http://schemas.openxmlformats.org/officeDocument/2006/relationships/hyperlink" Target="http://blanker.ru/doc/5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jazz-avenue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3202</Words>
  <Characters>18252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CVR-EKO</dc:creator>
  <cp:lastModifiedBy>CVR-EKO</cp:lastModifiedBy>
  <cp:revision>1</cp:revision>
  <dcterms:created xsi:type="dcterms:W3CDTF">2021-02-02T08:30:00Z</dcterms:created>
  <dcterms:modified xsi:type="dcterms:W3CDTF">2021-02-02T08:37:00Z</dcterms:modified>
</cp:coreProperties>
</file>